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895" w:rsidRPr="00145895" w:rsidRDefault="00145895" w:rsidP="00145895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F48"/>
          <w:kern w:val="36"/>
          <w:sz w:val="48"/>
          <w:szCs w:val="48"/>
        </w:rPr>
      </w:pPr>
      <w:r w:rsidRPr="00145895">
        <w:rPr>
          <w:rFonts w:ascii="Arial" w:eastAsia="Times New Roman" w:hAnsi="Arial" w:cs="Arial"/>
          <w:b/>
          <w:bCs/>
          <w:color w:val="333F48"/>
          <w:kern w:val="36"/>
          <w:sz w:val="48"/>
          <w:szCs w:val="48"/>
        </w:rPr>
        <w:t>How to find your tag number</w:t>
      </w:r>
    </w:p>
    <w:p w:rsidR="00145895" w:rsidRPr="00145895" w:rsidRDefault="00145895" w:rsidP="0014589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The toll tags are used as credentials to allow through the gates. No charges will be incurred on your tag for use as an access credential. We accept </w:t>
      </w:r>
      <w:r w:rsidR="00622BB0">
        <w:rPr>
          <w:rFonts w:ascii="Arial" w:eastAsia="Times New Roman" w:hAnsi="Arial" w:cs="Arial"/>
          <w:color w:val="212529"/>
          <w:sz w:val="24"/>
          <w:szCs w:val="24"/>
        </w:rPr>
        <w:t>two</w:t>
      </w:r>
      <w:bookmarkStart w:id="0" w:name="_GoBack"/>
      <w:bookmarkEnd w:id="0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 types of tags: </w:t>
      </w:r>
      <w:proofErr w:type="spellStart"/>
      <w:r w:rsidRPr="00145895">
        <w:rPr>
          <w:rFonts w:ascii="Arial" w:eastAsia="Times New Roman" w:hAnsi="Arial" w:cs="Arial"/>
          <w:color w:val="212529"/>
          <w:sz w:val="24"/>
          <w:szCs w:val="24"/>
        </w:rPr>
        <w:t>TXTag</w:t>
      </w:r>
      <w:proofErr w:type="spellEnd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, and </w:t>
      </w:r>
      <w:proofErr w:type="spellStart"/>
      <w:r w:rsidRPr="00145895">
        <w:rPr>
          <w:rFonts w:ascii="Arial" w:eastAsia="Times New Roman" w:hAnsi="Arial" w:cs="Arial"/>
          <w:color w:val="212529"/>
          <w:sz w:val="24"/>
          <w:szCs w:val="24"/>
        </w:rPr>
        <w:t>TransCore</w:t>
      </w:r>
      <w:proofErr w:type="spellEnd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45895">
        <w:rPr>
          <w:rFonts w:ascii="Arial" w:eastAsia="Times New Roman" w:hAnsi="Arial" w:cs="Arial"/>
          <w:color w:val="212529"/>
          <w:sz w:val="24"/>
          <w:szCs w:val="24"/>
        </w:rPr>
        <w:t>eGo</w:t>
      </w:r>
      <w:proofErr w:type="spellEnd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 Plus Sticker Tag. See the following images to find your tag number.</w:t>
      </w:r>
    </w:p>
    <w:p w:rsidR="00145895" w:rsidRPr="00145895" w:rsidRDefault="00145895" w:rsidP="0014589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33F48"/>
          <w:sz w:val="27"/>
          <w:szCs w:val="27"/>
        </w:rPr>
      </w:pPr>
      <w:proofErr w:type="spellStart"/>
      <w:r w:rsidRPr="00145895">
        <w:rPr>
          <w:rFonts w:ascii="Arial" w:eastAsia="Times New Roman" w:hAnsi="Arial" w:cs="Arial"/>
          <w:color w:val="333F48"/>
          <w:sz w:val="27"/>
          <w:szCs w:val="27"/>
        </w:rPr>
        <w:t>TXTag</w:t>
      </w:r>
      <w:proofErr w:type="spellEnd"/>
      <w:r w:rsidR="00622BB0">
        <w:rPr>
          <w:rFonts w:ascii="Arial" w:eastAsia="Times New Roman" w:hAnsi="Arial" w:cs="Arial"/>
          <w:color w:val="333F48"/>
          <w:sz w:val="27"/>
          <w:szCs w:val="27"/>
        </w:rPr>
        <w:t xml:space="preserve"> (</w:t>
      </w:r>
      <w:proofErr w:type="spellStart"/>
      <w:r w:rsidR="00622BB0">
        <w:rPr>
          <w:rFonts w:ascii="Arial" w:eastAsia="Times New Roman" w:hAnsi="Arial" w:cs="Arial"/>
          <w:color w:val="333F48"/>
          <w:sz w:val="27"/>
          <w:szCs w:val="27"/>
        </w:rPr>
        <w:t>Tolltag</w:t>
      </w:r>
      <w:proofErr w:type="spellEnd"/>
      <w:r w:rsidR="00622BB0">
        <w:rPr>
          <w:rFonts w:ascii="Arial" w:eastAsia="Times New Roman" w:hAnsi="Arial" w:cs="Arial"/>
          <w:color w:val="333F48"/>
          <w:sz w:val="27"/>
          <w:szCs w:val="27"/>
        </w:rPr>
        <w:t>)</w:t>
      </w:r>
    </w:p>
    <w:p w:rsidR="00145895" w:rsidRPr="00145895" w:rsidRDefault="00145895" w:rsidP="00145895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33F48"/>
          <w:sz w:val="24"/>
          <w:szCs w:val="24"/>
        </w:rPr>
      </w:pPr>
      <w:r w:rsidRPr="00145895">
        <w:rPr>
          <w:rFonts w:ascii="Arial" w:eastAsia="Times New Roman" w:hAnsi="Arial" w:cs="Arial"/>
          <w:color w:val="333F48"/>
          <w:sz w:val="24"/>
          <w:szCs w:val="24"/>
        </w:rPr>
        <w:t>Enter TEX.00000000</w:t>
      </w:r>
    </w:p>
    <w:p w:rsidR="00145895" w:rsidRDefault="00145895" w:rsidP="0014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145895">
        <w:rPr>
          <w:rFonts w:ascii="Arial" w:eastAsia="Times New Roman" w:hAnsi="Arial" w:cs="Arial"/>
          <w:noProof/>
          <w:color w:val="212529"/>
          <w:sz w:val="24"/>
          <w:szCs w:val="24"/>
        </w:rPr>
        <w:drawing>
          <wp:inline distT="0" distB="0" distL="0" distR="0" wp14:anchorId="737C7709" wp14:editId="0F61EB65">
            <wp:extent cx="4000500" cy="3409950"/>
            <wp:effectExtent l="0" t="0" r="0" b="0"/>
            <wp:docPr id="5" name="Picture 5" descr="TX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XT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B0" w:rsidRPr="00145895" w:rsidRDefault="00622BB0" w:rsidP="0014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145895" w:rsidRPr="00145895" w:rsidRDefault="00622BB0" w:rsidP="0014589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33F48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333F48"/>
          <w:sz w:val="27"/>
          <w:szCs w:val="27"/>
        </w:rPr>
        <w:t>TransCore</w:t>
      </w:r>
      <w:proofErr w:type="spellEnd"/>
      <w:r>
        <w:rPr>
          <w:rFonts w:ascii="Arial" w:eastAsia="Times New Roman" w:hAnsi="Arial" w:cs="Arial"/>
          <w:color w:val="333F48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333F48"/>
          <w:sz w:val="27"/>
          <w:szCs w:val="27"/>
        </w:rPr>
        <w:t>eGo</w:t>
      </w:r>
      <w:proofErr w:type="spellEnd"/>
      <w:r>
        <w:rPr>
          <w:rFonts w:ascii="Arial" w:eastAsia="Times New Roman" w:hAnsi="Arial" w:cs="Arial"/>
          <w:color w:val="333F48"/>
          <w:sz w:val="27"/>
          <w:szCs w:val="27"/>
        </w:rPr>
        <w:t xml:space="preserve"> Plus Sticker Tag</w:t>
      </w:r>
    </w:p>
    <w:p w:rsidR="00622BB0" w:rsidRDefault="00145895" w:rsidP="00622BB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</w:rPr>
      </w:pPr>
      <w:r w:rsidRPr="00145895">
        <w:rPr>
          <w:rFonts w:ascii="Arial" w:eastAsia="Times New Roman" w:hAnsi="Arial" w:cs="Arial"/>
          <w:color w:val="212529"/>
          <w:sz w:val="24"/>
          <w:szCs w:val="24"/>
        </w:rPr>
        <w:t>*</w:t>
      </w:r>
      <w:proofErr w:type="spellStart"/>
      <w:r w:rsidRPr="00145895">
        <w:rPr>
          <w:rFonts w:ascii="Arial" w:eastAsia="Times New Roman" w:hAnsi="Arial" w:cs="Arial"/>
          <w:color w:val="212529"/>
          <w:sz w:val="24"/>
          <w:szCs w:val="24"/>
        </w:rPr>
        <w:t>TransCore</w:t>
      </w:r>
      <w:proofErr w:type="spellEnd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Pr="00145895">
        <w:rPr>
          <w:rFonts w:ascii="Arial" w:eastAsia="Times New Roman" w:hAnsi="Arial" w:cs="Arial"/>
          <w:color w:val="212529"/>
          <w:sz w:val="24"/>
          <w:szCs w:val="24"/>
        </w:rPr>
        <w:t>eGo</w:t>
      </w:r>
      <w:proofErr w:type="spellEnd"/>
      <w:r w:rsidRPr="00145895">
        <w:rPr>
          <w:rFonts w:ascii="Arial" w:eastAsia="Times New Roman" w:hAnsi="Arial" w:cs="Arial"/>
          <w:color w:val="212529"/>
          <w:sz w:val="24"/>
          <w:szCs w:val="24"/>
        </w:rPr>
        <w:t xml:space="preserve"> Plus tags must be purchased/issued from P</w:t>
      </w:r>
      <w:r w:rsidR="00622BB0">
        <w:rPr>
          <w:rFonts w:ascii="Arial" w:eastAsia="Times New Roman" w:hAnsi="Arial" w:cs="Arial"/>
          <w:color w:val="212529"/>
          <w:sz w:val="24"/>
          <w:szCs w:val="24"/>
        </w:rPr>
        <w:t xml:space="preserve">arking </w:t>
      </w:r>
      <w:r w:rsidRPr="00145895">
        <w:rPr>
          <w:rFonts w:ascii="Arial" w:eastAsia="Times New Roman" w:hAnsi="Arial" w:cs="Arial"/>
          <w:color w:val="212529"/>
          <w:sz w:val="24"/>
          <w:szCs w:val="24"/>
        </w:rPr>
        <w:t>S</w:t>
      </w:r>
      <w:r w:rsidR="00622BB0">
        <w:rPr>
          <w:rFonts w:ascii="Arial" w:eastAsia="Times New Roman" w:hAnsi="Arial" w:cs="Arial"/>
          <w:color w:val="212529"/>
          <w:sz w:val="24"/>
          <w:szCs w:val="24"/>
        </w:rPr>
        <w:t>ervices.</w:t>
      </w:r>
    </w:p>
    <w:p w:rsidR="00622BB0" w:rsidRPr="00622BB0" w:rsidRDefault="00145895" w:rsidP="00622BB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33F48"/>
          <w:sz w:val="24"/>
          <w:szCs w:val="24"/>
        </w:rPr>
      </w:pPr>
      <w:r w:rsidRPr="00145895">
        <w:rPr>
          <w:rFonts w:ascii="Arial" w:eastAsia="Times New Roman" w:hAnsi="Arial" w:cs="Arial"/>
          <w:color w:val="212529"/>
          <w:sz w:val="24"/>
          <w:szCs w:val="24"/>
        </w:rPr>
        <w:t> </w:t>
      </w:r>
      <w:r w:rsidR="00622BB0" w:rsidRPr="00145895">
        <w:rPr>
          <w:rFonts w:ascii="Arial" w:eastAsia="Times New Roman" w:hAnsi="Arial" w:cs="Arial"/>
          <w:color w:val="333F48"/>
          <w:sz w:val="24"/>
          <w:szCs w:val="24"/>
        </w:rPr>
        <w:t>Enter 000000</w:t>
      </w:r>
      <w:r w:rsidRPr="00145895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145895">
        <w:rPr>
          <w:rFonts w:ascii="Arial" w:eastAsia="Times New Roman" w:hAnsi="Arial" w:cs="Arial"/>
          <w:color w:val="212529"/>
          <w:sz w:val="24"/>
          <w:szCs w:val="24"/>
        </w:rPr>
        <w:br/>
      </w:r>
      <w:r w:rsidR="00622BB0">
        <w:rPr>
          <w:rFonts w:ascii="Arial" w:eastAsia="Times New Roman" w:hAnsi="Arial" w:cs="Arial"/>
          <w:noProof/>
          <w:color w:val="333F48"/>
          <w:sz w:val="24"/>
          <w:szCs w:val="24"/>
        </w:rPr>
        <w:drawing>
          <wp:inline distT="0" distB="0" distL="0" distR="0">
            <wp:extent cx="4064000" cy="1536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co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95" w:rsidRPr="00145895" w:rsidRDefault="00145895" w:rsidP="00145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A97946" w:rsidRDefault="00A97946"/>
    <w:sectPr w:rsidR="00A97946" w:rsidSect="00622B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95"/>
    <w:rsid w:val="00145895"/>
    <w:rsid w:val="00622BB0"/>
    <w:rsid w:val="00A97946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65B0"/>
  <w15:chartTrackingRefBased/>
  <w15:docId w15:val="{F9DCE499-A3D9-42E9-BA60-BB8E4C08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106">
                  <w:marLeft w:val="-6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37">
                      <w:marLeft w:val="6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7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1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16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4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Yancey, Chris</dc:creator>
  <cp:keywords/>
  <dc:description/>
  <cp:lastModifiedBy>Yancey, Chris</cp:lastModifiedBy>
  <cp:revision>1</cp:revision>
  <dcterms:created xsi:type="dcterms:W3CDTF">2024-05-20T16:59:00Z</dcterms:created>
  <dcterms:modified xsi:type="dcterms:W3CDTF">2024-05-20T18:02:00Z</dcterms:modified>
</cp:coreProperties>
</file>