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65" w:rsidRPr="001868C2" w:rsidRDefault="001868C2" w:rsidP="00163A65">
      <w:pPr>
        <w:rPr>
          <w:b/>
        </w:rPr>
      </w:pPr>
      <w:r w:rsidRPr="00D52676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E34F89" wp14:editId="606F0878">
            <wp:simplePos x="914400" y="457200"/>
            <wp:positionH relativeFrom="margin">
              <wp:align>left</wp:align>
            </wp:positionH>
            <wp:positionV relativeFrom="margin">
              <wp:align>top</wp:align>
            </wp:positionV>
            <wp:extent cx="904875" cy="904875"/>
            <wp:effectExtent l="0" t="0" r="9525" b="9525"/>
            <wp:wrapSquare wrapText="bothSides"/>
            <wp:docPr id="1" name="Picture 1" descr="T:\LOGOS8.2013\TTUHSC AA logos\NEWLOGOalumni 2 color circle logo 2 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8.2013\TTUHSC AA logos\NEWLOGOalumni 2 color circle logo 2 no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</w:t>
      </w:r>
    </w:p>
    <w:p w:rsidR="00163A65" w:rsidRPr="00163A65" w:rsidRDefault="00163A65" w:rsidP="00163A65">
      <w:pPr>
        <w:rPr>
          <w:b/>
          <w:sz w:val="36"/>
          <w:szCs w:val="36"/>
        </w:rPr>
      </w:pPr>
      <w:r w:rsidRPr="00163A65">
        <w:rPr>
          <w:b/>
          <w:sz w:val="36"/>
          <w:szCs w:val="36"/>
        </w:rPr>
        <w:t xml:space="preserve">School of </w:t>
      </w:r>
      <w:r w:rsidR="00BB3460">
        <w:rPr>
          <w:b/>
          <w:sz w:val="36"/>
          <w:szCs w:val="36"/>
        </w:rPr>
        <w:t>Pharmacy</w:t>
      </w:r>
    </w:p>
    <w:p w:rsidR="00FE3470" w:rsidRDefault="00E76C5B" w:rsidP="00163A65">
      <w:pPr>
        <w:rPr>
          <w:b/>
          <w:sz w:val="36"/>
          <w:szCs w:val="36"/>
        </w:rPr>
      </w:pPr>
      <w:r w:rsidRPr="00163A65">
        <w:rPr>
          <w:b/>
          <w:sz w:val="36"/>
          <w:szCs w:val="36"/>
        </w:rPr>
        <w:t>20</w:t>
      </w:r>
      <w:r w:rsidR="00595E78" w:rsidRPr="00163A65">
        <w:rPr>
          <w:b/>
          <w:sz w:val="36"/>
          <w:szCs w:val="36"/>
        </w:rPr>
        <w:t>1</w:t>
      </w:r>
      <w:r w:rsidR="00197E63">
        <w:rPr>
          <w:b/>
          <w:sz w:val="36"/>
          <w:szCs w:val="36"/>
        </w:rPr>
        <w:t>8</w:t>
      </w:r>
      <w:r w:rsidRPr="00163A65">
        <w:rPr>
          <w:b/>
          <w:sz w:val="36"/>
          <w:szCs w:val="36"/>
        </w:rPr>
        <w:t xml:space="preserve"> </w:t>
      </w:r>
      <w:r w:rsidR="00FE3470" w:rsidRPr="00163A65">
        <w:rPr>
          <w:b/>
          <w:sz w:val="36"/>
          <w:szCs w:val="36"/>
        </w:rPr>
        <w:t xml:space="preserve">Distinguished Alumni </w:t>
      </w:r>
      <w:r w:rsidR="00BA7D8D" w:rsidRPr="00163A65">
        <w:rPr>
          <w:b/>
          <w:sz w:val="36"/>
          <w:szCs w:val="36"/>
        </w:rPr>
        <w:t>Nomination Form</w:t>
      </w:r>
    </w:p>
    <w:p w:rsidR="001B5F7F" w:rsidRPr="001B5F7F" w:rsidRDefault="001B5F7F" w:rsidP="00163A65">
      <w:pPr>
        <w:rPr>
          <w:b/>
          <w:i/>
        </w:rPr>
      </w:pPr>
      <w:r w:rsidRPr="001B5F7F">
        <w:rPr>
          <w:b/>
          <w:i/>
        </w:rPr>
        <w:t xml:space="preserve">Nominations due by </w:t>
      </w:r>
      <w:r w:rsidR="00197E63">
        <w:rPr>
          <w:b/>
          <w:i/>
        </w:rPr>
        <w:t>February 11, 2019</w:t>
      </w:r>
    </w:p>
    <w:p w:rsidR="00FE3470" w:rsidRDefault="00FE3470" w:rsidP="00FE3470">
      <w:pPr>
        <w:jc w:val="center"/>
        <w:rPr>
          <w:sz w:val="16"/>
          <w:szCs w:val="16"/>
        </w:rPr>
      </w:pPr>
    </w:p>
    <w:p w:rsidR="00163A65" w:rsidRDefault="00163A65" w:rsidP="00163A65">
      <w:pPr>
        <w:rPr>
          <w:sz w:val="22"/>
          <w:szCs w:val="22"/>
        </w:rPr>
      </w:pPr>
    </w:p>
    <w:p w:rsidR="00163A65" w:rsidRPr="001868C2" w:rsidRDefault="00163A65" w:rsidP="00BB3460">
      <w:pPr>
        <w:rPr>
          <w:i/>
          <w:sz w:val="22"/>
          <w:szCs w:val="22"/>
        </w:rPr>
      </w:pPr>
      <w:r w:rsidRPr="001868C2">
        <w:rPr>
          <w:i/>
          <w:sz w:val="22"/>
          <w:szCs w:val="22"/>
        </w:rPr>
        <w:t xml:space="preserve">Please select only one award per form:  </w:t>
      </w:r>
    </w:p>
    <w:p w:rsidR="001868C2" w:rsidRPr="00BB3460" w:rsidRDefault="00BB3460" w:rsidP="00BB3460">
      <w:pPr>
        <w:pStyle w:val="ListParagraph"/>
        <w:numPr>
          <w:ilvl w:val="4"/>
          <w:numId w:val="17"/>
        </w:num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Pharmacy Research Award</w:t>
      </w:r>
      <w:r w:rsidR="00D52676" w:rsidRPr="001868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BB3460">
        <w:rPr>
          <w:sz w:val="22"/>
          <w:szCs w:val="22"/>
        </w:rPr>
        <w:t>This award recognizes and honors alumni who have demonstrated excellence in research and whose accomplishments and careers have brought significant credit to TTUHSC School of Pharmacy</w:t>
      </w:r>
      <w:r w:rsidRPr="00BB3460">
        <w:rPr>
          <w:b/>
          <w:sz w:val="22"/>
          <w:szCs w:val="22"/>
        </w:rPr>
        <w:t xml:space="preserve">.  </w:t>
      </w:r>
    </w:p>
    <w:p w:rsidR="00BB3460" w:rsidRPr="00BB3460" w:rsidRDefault="00BB3460" w:rsidP="00BB3460">
      <w:pPr>
        <w:pStyle w:val="ListParagraph"/>
        <w:numPr>
          <w:ilvl w:val="4"/>
          <w:numId w:val="17"/>
        </w:numPr>
        <w:ind w:left="360"/>
        <w:jc w:val="both"/>
        <w:rPr>
          <w:sz w:val="22"/>
          <w:szCs w:val="22"/>
        </w:rPr>
      </w:pPr>
      <w:r w:rsidRPr="00BB3460">
        <w:rPr>
          <w:b/>
          <w:sz w:val="22"/>
          <w:szCs w:val="22"/>
        </w:rPr>
        <w:t>Excellence in Practice Award</w:t>
      </w:r>
      <w:r w:rsidR="00D52676" w:rsidRPr="00BB3460">
        <w:rPr>
          <w:b/>
          <w:sz w:val="22"/>
          <w:szCs w:val="22"/>
        </w:rPr>
        <w:t xml:space="preserve">.  </w:t>
      </w:r>
      <w:r w:rsidRPr="00BB3460">
        <w:rPr>
          <w:sz w:val="22"/>
          <w:szCs w:val="22"/>
        </w:rPr>
        <w:t xml:space="preserve">This award recognizes and honors alumni who have demonstrated excellence in pharmacy practice and whose accomplishments and careers have brought significant credit to TTUHSC School of Pharmacy.  </w:t>
      </w:r>
    </w:p>
    <w:p w:rsidR="00F4042E" w:rsidRPr="00BB3460" w:rsidRDefault="00BB3460" w:rsidP="00BB3460">
      <w:pPr>
        <w:pStyle w:val="ListParagraph"/>
        <w:numPr>
          <w:ilvl w:val="4"/>
          <w:numId w:val="17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Pharmacy Leadership Award</w:t>
      </w:r>
      <w:r w:rsidR="00163A65" w:rsidRPr="00BB3460">
        <w:rPr>
          <w:b/>
          <w:sz w:val="22"/>
          <w:szCs w:val="22"/>
        </w:rPr>
        <w:t>.</w:t>
      </w:r>
      <w:r w:rsidR="00163A65" w:rsidRPr="00BB3460">
        <w:rPr>
          <w:sz w:val="22"/>
          <w:szCs w:val="22"/>
        </w:rPr>
        <w:t xml:space="preserve">  </w:t>
      </w:r>
      <w:r w:rsidRPr="00BB3460">
        <w:rPr>
          <w:sz w:val="22"/>
          <w:szCs w:val="22"/>
        </w:rPr>
        <w:t>This award recognizes and honors alumni who have demonstrated leadership in professional organizations, health care, and/or community service and whose accomplishments and careers have br</w:t>
      </w:r>
      <w:r>
        <w:rPr>
          <w:sz w:val="22"/>
          <w:szCs w:val="22"/>
        </w:rPr>
        <w:t xml:space="preserve">ought significant credit to </w:t>
      </w:r>
      <w:r w:rsidRPr="00BB3460">
        <w:rPr>
          <w:sz w:val="22"/>
          <w:szCs w:val="22"/>
        </w:rPr>
        <w:t xml:space="preserve">TTUHSC School of Pharmacy.  </w:t>
      </w:r>
    </w:p>
    <w:p w:rsidR="001868C2" w:rsidRPr="001868C2" w:rsidRDefault="001868C2" w:rsidP="001868C2">
      <w:pPr>
        <w:pStyle w:val="ListParagraph"/>
        <w:spacing w:line="228" w:lineRule="auto"/>
        <w:ind w:left="360"/>
        <w:jc w:val="both"/>
        <w:rPr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1530"/>
        <w:gridCol w:w="3690"/>
      </w:tblGrid>
      <w:tr w:rsidR="001124EE" w:rsidRPr="00D52676" w:rsidTr="00BB3460">
        <w:trPr>
          <w:trHeight w:val="432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Nominee: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F7164F" w:rsidP="001868C2">
            <w:pPr>
              <w:rPr>
                <w:b/>
              </w:rPr>
            </w:pPr>
            <w:r w:rsidRPr="00D52676">
              <w:rPr>
                <w:b/>
              </w:rPr>
              <w:t>Grad Year:</w:t>
            </w: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Partner’s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Home Address: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Telephone: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Employer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</w:tbl>
    <w:p w:rsidR="00D52676" w:rsidRDefault="00D52676" w:rsidP="00D52676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:rsidR="00BB3460" w:rsidRPr="00A1359C" w:rsidRDefault="00BB3460" w:rsidP="00F7164F">
      <w:pPr>
        <w:jc w:val="both"/>
        <w:rPr>
          <w:i/>
          <w:sz w:val="22"/>
          <w:szCs w:val="22"/>
        </w:rPr>
      </w:pPr>
      <w:r w:rsidRPr="00A1359C">
        <w:rPr>
          <w:i/>
          <w:sz w:val="22"/>
          <w:szCs w:val="22"/>
        </w:rPr>
        <w:t>Please answer the following questions on a separate piece of paper and attach to this nomination form.</w:t>
      </w:r>
    </w:p>
    <w:p w:rsidR="00BB3460" w:rsidRPr="00A1359C" w:rsidRDefault="00BB3460" w:rsidP="00F7164F">
      <w:pPr>
        <w:pStyle w:val="Footer"/>
        <w:tabs>
          <w:tab w:val="clear" w:pos="4320"/>
          <w:tab w:val="clear" w:pos="864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A1359C">
        <w:rPr>
          <w:rFonts w:ascii="Arial" w:hAnsi="Arial" w:cs="Arial"/>
          <w:sz w:val="22"/>
          <w:szCs w:val="22"/>
        </w:rPr>
        <w:t>1.</w:t>
      </w:r>
      <w:r w:rsidRPr="00A1359C">
        <w:rPr>
          <w:rFonts w:ascii="Arial" w:hAnsi="Arial" w:cs="Arial"/>
          <w:sz w:val="22"/>
          <w:szCs w:val="22"/>
        </w:rPr>
        <w:tab/>
      </w:r>
      <w:r w:rsidRPr="00A1359C">
        <w:rPr>
          <w:rFonts w:ascii="Arial" w:hAnsi="Arial" w:cs="Arial"/>
          <w:b/>
          <w:sz w:val="22"/>
          <w:szCs w:val="22"/>
        </w:rPr>
        <w:t>Professional Attainment:</w:t>
      </w:r>
      <w:r w:rsidRPr="00A1359C">
        <w:rPr>
          <w:rFonts w:ascii="Arial" w:hAnsi="Arial" w:cs="Arial"/>
          <w:sz w:val="22"/>
          <w:szCs w:val="22"/>
        </w:rPr>
        <w:t xml:space="preserve">  Explain how the nominee has attained prominence in his/her </w:t>
      </w:r>
      <w:r>
        <w:rPr>
          <w:rFonts w:ascii="Arial" w:hAnsi="Arial" w:cs="Arial"/>
          <w:sz w:val="22"/>
          <w:szCs w:val="22"/>
        </w:rPr>
        <w:t>research activities, practice, or leadership.</w:t>
      </w:r>
    </w:p>
    <w:p w:rsidR="00BB3460" w:rsidRPr="00A1359C" w:rsidRDefault="00BB3460" w:rsidP="00F7164F">
      <w:pPr>
        <w:ind w:left="360" w:hanging="360"/>
        <w:jc w:val="both"/>
        <w:rPr>
          <w:bCs/>
          <w:sz w:val="22"/>
          <w:szCs w:val="22"/>
        </w:rPr>
      </w:pPr>
      <w:r w:rsidRPr="00A1359C">
        <w:rPr>
          <w:bCs/>
          <w:sz w:val="22"/>
          <w:szCs w:val="22"/>
        </w:rPr>
        <w:t>2.</w:t>
      </w:r>
      <w:r w:rsidRPr="00A1359C">
        <w:rPr>
          <w:bCs/>
          <w:sz w:val="22"/>
          <w:szCs w:val="22"/>
        </w:rPr>
        <w:tab/>
      </w:r>
      <w:r w:rsidRPr="00A1359C">
        <w:rPr>
          <w:b/>
          <w:bCs/>
          <w:sz w:val="22"/>
          <w:szCs w:val="22"/>
        </w:rPr>
        <w:t>Inspirational Qualities:</w:t>
      </w:r>
      <w:r w:rsidRPr="00A1359C">
        <w:rPr>
          <w:bCs/>
          <w:sz w:val="22"/>
          <w:szCs w:val="22"/>
        </w:rPr>
        <w:t xml:space="preserve">  Is the nominee of such integrity, stature and demonstrated ability that the faculty, staff, students and alumni will take pride in and be inspired by his/her recognition? Please explain.</w:t>
      </w:r>
    </w:p>
    <w:p w:rsidR="00BB3460" w:rsidRPr="00A1359C" w:rsidRDefault="00BB3460" w:rsidP="00F7164F">
      <w:pPr>
        <w:ind w:left="360" w:hanging="360"/>
        <w:jc w:val="both"/>
        <w:rPr>
          <w:bCs/>
          <w:sz w:val="22"/>
          <w:szCs w:val="22"/>
        </w:rPr>
      </w:pPr>
      <w:r w:rsidRPr="00A1359C">
        <w:rPr>
          <w:bCs/>
          <w:sz w:val="22"/>
          <w:szCs w:val="22"/>
        </w:rPr>
        <w:t>3.</w:t>
      </w:r>
      <w:r w:rsidRPr="00A1359C">
        <w:rPr>
          <w:bCs/>
          <w:sz w:val="22"/>
          <w:szCs w:val="22"/>
        </w:rPr>
        <w:tab/>
      </w:r>
      <w:r w:rsidRPr="00A1359C">
        <w:rPr>
          <w:b/>
          <w:bCs/>
          <w:sz w:val="22"/>
          <w:szCs w:val="22"/>
        </w:rPr>
        <w:t>Renowned Achievements:</w:t>
      </w:r>
      <w:r w:rsidRPr="00A1359C">
        <w:rPr>
          <w:bCs/>
          <w:sz w:val="22"/>
          <w:szCs w:val="22"/>
        </w:rPr>
        <w:t xml:space="preserve">  Does the nominee have a record of accomplishment that is impressive to the citizens of Texas and the nation? Please explain.</w:t>
      </w:r>
    </w:p>
    <w:p w:rsidR="00BB3460" w:rsidRPr="00D52676" w:rsidRDefault="00BB3460" w:rsidP="00F7164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1530"/>
        <w:gridCol w:w="3690"/>
      </w:tblGrid>
      <w:tr w:rsidR="001124EE" w:rsidRPr="00D52676" w:rsidTr="00BB3460">
        <w:trPr>
          <w:trHeight w:val="432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Nominated by: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Home Address: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BB346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Telephone: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</w:tbl>
    <w:p w:rsidR="001124EE" w:rsidRDefault="001124EE" w:rsidP="00FE3470">
      <w:pPr>
        <w:rPr>
          <w:b/>
        </w:rPr>
      </w:pPr>
    </w:p>
    <w:p w:rsidR="00BB3460" w:rsidRPr="00D52676" w:rsidRDefault="00BB3460" w:rsidP="00FE3470">
      <w:pPr>
        <w:rPr>
          <w:b/>
        </w:rPr>
      </w:pPr>
    </w:p>
    <w:p w:rsidR="001868C2" w:rsidRPr="00BB4DE6" w:rsidRDefault="001868C2" w:rsidP="001868C2">
      <w:pPr>
        <w:jc w:val="center"/>
        <w:rPr>
          <w:b/>
          <w:i/>
        </w:rPr>
      </w:pPr>
      <w:r w:rsidRPr="00BB4DE6">
        <w:rPr>
          <w:b/>
          <w:i/>
          <w:u w:val="single"/>
        </w:rPr>
        <w:t xml:space="preserve">Please return nominations </w:t>
      </w:r>
      <w:r w:rsidR="00BB4DE6">
        <w:rPr>
          <w:b/>
          <w:i/>
          <w:u w:val="single"/>
        </w:rPr>
        <w:t xml:space="preserve">by </w:t>
      </w:r>
      <w:r w:rsidR="00197E63">
        <w:rPr>
          <w:b/>
          <w:i/>
          <w:u w:val="single"/>
        </w:rPr>
        <w:t>February 11, 2019</w:t>
      </w:r>
      <w:r w:rsidRPr="00BB4DE6">
        <w:rPr>
          <w:b/>
          <w:i/>
          <w:u w:val="single"/>
        </w:rPr>
        <w:t>:</w:t>
      </w:r>
    </w:p>
    <w:p w:rsidR="001868C2" w:rsidRPr="001868C2" w:rsidRDefault="001868C2" w:rsidP="001868C2">
      <w:pPr>
        <w:jc w:val="center"/>
      </w:pPr>
      <w:r w:rsidRPr="001868C2">
        <w:t>Office of Alumni Relations</w:t>
      </w:r>
      <w:r>
        <w:t xml:space="preserve"> | </w:t>
      </w:r>
      <w:r w:rsidRPr="001868C2">
        <w:t>Texas Tech University Health Sci</w:t>
      </w:r>
      <w:r w:rsidR="00FA74B4">
        <w:t>e</w:t>
      </w:r>
      <w:r w:rsidRPr="001868C2">
        <w:t>nces Center</w:t>
      </w:r>
    </w:p>
    <w:p w:rsidR="001868C2" w:rsidRPr="001868C2" w:rsidRDefault="001868C2" w:rsidP="001868C2">
      <w:pPr>
        <w:jc w:val="center"/>
      </w:pPr>
      <w:r w:rsidRPr="001868C2">
        <w:t>3601 4</w:t>
      </w:r>
      <w:r w:rsidRPr="001868C2">
        <w:rPr>
          <w:vertAlign w:val="superscript"/>
        </w:rPr>
        <w:t>th</w:t>
      </w:r>
      <w:r w:rsidRPr="001868C2">
        <w:t xml:space="preserve"> Street, Stop 6236 | Lubbock, TX 79430</w:t>
      </w:r>
    </w:p>
    <w:p w:rsidR="001868C2" w:rsidRPr="001868C2" w:rsidRDefault="001868C2" w:rsidP="001868C2">
      <w:pPr>
        <w:jc w:val="center"/>
      </w:pPr>
      <w:r w:rsidRPr="001868C2">
        <w:t>Phone: (806) 743-</w:t>
      </w:r>
      <w:r w:rsidR="00197E63">
        <w:t>4307</w:t>
      </w:r>
      <w:r w:rsidRPr="001868C2">
        <w:t xml:space="preserve"> | Fax: (806) 743-3245</w:t>
      </w:r>
    </w:p>
    <w:p w:rsidR="001868C2" w:rsidRPr="001868C2" w:rsidRDefault="00197E63" w:rsidP="001868C2">
      <w:pPr>
        <w:tabs>
          <w:tab w:val="left" w:pos="3708"/>
        </w:tabs>
        <w:jc w:val="center"/>
        <w:rPr>
          <w:u w:val="single"/>
        </w:rPr>
      </w:pPr>
      <w:r>
        <w:t>ttuhscalumni</w:t>
      </w:r>
      <w:r w:rsidR="001868C2" w:rsidRPr="001868C2">
        <w:t>@ttuhsc.edu</w:t>
      </w:r>
      <w:bookmarkStart w:id="0" w:name="_GoBack"/>
      <w:bookmarkEnd w:id="0"/>
    </w:p>
    <w:sectPr w:rsidR="001868C2" w:rsidRPr="001868C2" w:rsidSect="0070369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1D" w:rsidRDefault="00DE7A1D" w:rsidP="00595E78">
      <w:r>
        <w:separator/>
      </w:r>
    </w:p>
  </w:endnote>
  <w:endnote w:type="continuationSeparator" w:id="0">
    <w:p w:rsidR="00DE7A1D" w:rsidRDefault="00DE7A1D" w:rsidP="005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78" w:rsidRDefault="00595E78" w:rsidP="00DE7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E78" w:rsidRDefault="00595E78" w:rsidP="0059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78" w:rsidRDefault="00595E78" w:rsidP="00595E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1D" w:rsidRDefault="00DE7A1D" w:rsidP="00595E78">
      <w:r>
        <w:separator/>
      </w:r>
    </w:p>
  </w:footnote>
  <w:footnote w:type="continuationSeparator" w:id="0">
    <w:p w:rsidR="00DE7A1D" w:rsidRDefault="00DE7A1D" w:rsidP="0059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AEE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BAE"/>
    <w:multiLevelType w:val="hybridMultilevel"/>
    <w:tmpl w:val="BC5EE32A"/>
    <w:lvl w:ilvl="0" w:tplc="5BF8BFF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7646"/>
    <w:multiLevelType w:val="hybridMultilevel"/>
    <w:tmpl w:val="76BA1E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32957"/>
    <w:multiLevelType w:val="hybridMultilevel"/>
    <w:tmpl w:val="0E2C1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F3100"/>
    <w:multiLevelType w:val="hybridMultilevel"/>
    <w:tmpl w:val="ABD0B9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251BD"/>
    <w:multiLevelType w:val="hybridMultilevel"/>
    <w:tmpl w:val="AACCF6C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864CE"/>
    <w:multiLevelType w:val="hybridMultilevel"/>
    <w:tmpl w:val="DE7CCAD4"/>
    <w:lvl w:ilvl="0" w:tplc="C012270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073B05"/>
    <w:multiLevelType w:val="hybridMultilevel"/>
    <w:tmpl w:val="F610442A"/>
    <w:lvl w:ilvl="0" w:tplc="73F62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C3DE7"/>
    <w:multiLevelType w:val="hybridMultilevel"/>
    <w:tmpl w:val="DE7CCAD4"/>
    <w:lvl w:ilvl="0" w:tplc="C012270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443EA0"/>
    <w:multiLevelType w:val="hybridMultilevel"/>
    <w:tmpl w:val="676AC898"/>
    <w:lvl w:ilvl="0" w:tplc="2ABA66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6421C"/>
    <w:multiLevelType w:val="hybridMultilevel"/>
    <w:tmpl w:val="EDF67C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83084"/>
    <w:multiLevelType w:val="hybridMultilevel"/>
    <w:tmpl w:val="6DD8754C"/>
    <w:lvl w:ilvl="0" w:tplc="D3DC58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A2111F"/>
    <w:multiLevelType w:val="hybridMultilevel"/>
    <w:tmpl w:val="1DE8C7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84C66"/>
    <w:multiLevelType w:val="hybridMultilevel"/>
    <w:tmpl w:val="FDAAF63E"/>
    <w:lvl w:ilvl="0" w:tplc="68225F28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6470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  <w:sz w:val="28"/>
        <w:szCs w:val="28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00739"/>
    <w:multiLevelType w:val="hybridMultilevel"/>
    <w:tmpl w:val="92B8375C"/>
    <w:lvl w:ilvl="0" w:tplc="5BF8BFF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22CB5"/>
    <w:multiLevelType w:val="hybridMultilevel"/>
    <w:tmpl w:val="1FC8AD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0"/>
    <w:rsid w:val="0000777D"/>
    <w:rsid w:val="00026089"/>
    <w:rsid w:val="000303C7"/>
    <w:rsid w:val="00031FAF"/>
    <w:rsid w:val="00040265"/>
    <w:rsid w:val="00046AEB"/>
    <w:rsid w:val="00091C17"/>
    <w:rsid w:val="000F1235"/>
    <w:rsid w:val="001124EE"/>
    <w:rsid w:val="00145D07"/>
    <w:rsid w:val="00163A65"/>
    <w:rsid w:val="001868C2"/>
    <w:rsid w:val="00197E63"/>
    <w:rsid w:val="001B5F7F"/>
    <w:rsid w:val="001B63C9"/>
    <w:rsid w:val="0021053F"/>
    <w:rsid w:val="0021564C"/>
    <w:rsid w:val="0023262E"/>
    <w:rsid w:val="0027001D"/>
    <w:rsid w:val="003D25FC"/>
    <w:rsid w:val="003D3D0A"/>
    <w:rsid w:val="003E5BB1"/>
    <w:rsid w:val="00452B38"/>
    <w:rsid w:val="004D70A0"/>
    <w:rsid w:val="00505CBA"/>
    <w:rsid w:val="0051192A"/>
    <w:rsid w:val="00540CAC"/>
    <w:rsid w:val="005418AF"/>
    <w:rsid w:val="00595E78"/>
    <w:rsid w:val="005A151A"/>
    <w:rsid w:val="00607401"/>
    <w:rsid w:val="006211CA"/>
    <w:rsid w:val="00640EFF"/>
    <w:rsid w:val="00683A90"/>
    <w:rsid w:val="006948D7"/>
    <w:rsid w:val="006A0B17"/>
    <w:rsid w:val="006A587A"/>
    <w:rsid w:val="00703695"/>
    <w:rsid w:val="00730EBF"/>
    <w:rsid w:val="007330D1"/>
    <w:rsid w:val="00740EA0"/>
    <w:rsid w:val="00785587"/>
    <w:rsid w:val="007B2060"/>
    <w:rsid w:val="00815033"/>
    <w:rsid w:val="008320AD"/>
    <w:rsid w:val="00853B3F"/>
    <w:rsid w:val="008B52CB"/>
    <w:rsid w:val="0091411A"/>
    <w:rsid w:val="009251C2"/>
    <w:rsid w:val="009872B5"/>
    <w:rsid w:val="00991258"/>
    <w:rsid w:val="009C4F95"/>
    <w:rsid w:val="009C5F66"/>
    <w:rsid w:val="009D1D43"/>
    <w:rsid w:val="009F35C8"/>
    <w:rsid w:val="00A050D3"/>
    <w:rsid w:val="00A22270"/>
    <w:rsid w:val="00A22DD7"/>
    <w:rsid w:val="00B0182A"/>
    <w:rsid w:val="00B05D45"/>
    <w:rsid w:val="00B173F3"/>
    <w:rsid w:val="00B6443C"/>
    <w:rsid w:val="00B86B77"/>
    <w:rsid w:val="00BA7D8D"/>
    <w:rsid w:val="00BB3460"/>
    <w:rsid w:val="00BB4DE6"/>
    <w:rsid w:val="00BC2976"/>
    <w:rsid w:val="00C344F0"/>
    <w:rsid w:val="00C46A27"/>
    <w:rsid w:val="00C75235"/>
    <w:rsid w:val="00C938F7"/>
    <w:rsid w:val="00CA5CA4"/>
    <w:rsid w:val="00CE0181"/>
    <w:rsid w:val="00CF3053"/>
    <w:rsid w:val="00D52676"/>
    <w:rsid w:val="00D6497F"/>
    <w:rsid w:val="00D74A78"/>
    <w:rsid w:val="00D85888"/>
    <w:rsid w:val="00D9131A"/>
    <w:rsid w:val="00D91901"/>
    <w:rsid w:val="00DA63CF"/>
    <w:rsid w:val="00DB4BC8"/>
    <w:rsid w:val="00DD2B94"/>
    <w:rsid w:val="00DE7A1D"/>
    <w:rsid w:val="00DF24C9"/>
    <w:rsid w:val="00E76C5B"/>
    <w:rsid w:val="00EA02FE"/>
    <w:rsid w:val="00EB6ACB"/>
    <w:rsid w:val="00F079D7"/>
    <w:rsid w:val="00F4042E"/>
    <w:rsid w:val="00F61D42"/>
    <w:rsid w:val="00F7164F"/>
    <w:rsid w:val="00FA74B4"/>
    <w:rsid w:val="00FB635D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5B5AD71A-71C7-40B5-B819-0B1690F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7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5587"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semiHidden/>
    <w:rsid w:val="00CF3053"/>
    <w:rPr>
      <w:rFonts w:ascii="Tahoma" w:hAnsi="Tahoma" w:cs="Tahoma"/>
      <w:sz w:val="16"/>
      <w:szCs w:val="16"/>
    </w:rPr>
  </w:style>
  <w:style w:type="character" w:styleId="Hyperlink">
    <w:name w:val="Hyperlink"/>
    <w:rsid w:val="00DD2B94"/>
    <w:rPr>
      <w:color w:val="0000FF"/>
      <w:u w:val="single"/>
    </w:rPr>
  </w:style>
  <w:style w:type="paragraph" w:styleId="NormalWeb">
    <w:name w:val="Normal (Web)"/>
    <w:basedOn w:val="Normal"/>
    <w:rsid w:val="00CA5C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rsid w:val="00595E78"/>
  </w:style>
  <w:style w:type="paragraph" w:styleId="ListParagraph">
    <w:name w:val="List Paragraph"/>
    <w:basedOn w:val="Normal"/>
    <w:uiPriority w:val="34"/>
    <w:qFormat/>
    <w:rsid w:val="00D52676"/>
    <w:pPr>
      <w:ind w:left="720"/>
      <w:contextualSpacing/>
    </w:pPr>
  </w:style>
  <w:style w:type="character" w:customStyle="1" w:styleId="FooterChar">
    <w:name w:val="Footer Char"/>
    <w:link w:val="Footer"/>
    <w:rsid w:val="00BB34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Tech University Health Sciences Center</vt:lpstr>
    </vt:vector>
  </TitlesOfParts>
  <Company>Texas Tech University Health Sciences Center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Tech University Health Sciences Center</dc:title>
  <dc:subject/>
  <dc:creator>TTUHSC</dc:creator>
  <cp:keywords/>
  <cp:lastModifiedBy>Weller, Danette</cp:lastModifiedBy>
  <cp:revision>2</cp:revision>
  <cp:lastPrinted>2015-10-27T19:37:00Z</cp:lastPrinted>
  <dcterms:created xsi:type="dcterms:W3CDTF">2018-11-28T16:52:00Z</dcterms:created>
  <dcterms:modified xsi:type="dcterms:W3CDTF">2018-11-28T16:52:00Z</dcterms:modified>
</cp:coreProperties>
</file>