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E303B" w14:textId="77777777" w:rsidR="004059A2" w:rsidRPr="00474CE7" w:rsidRDefault="004059A2" w:rsidP="004059A2">
      <w:pPr>
        <w:spacing w:line="360" w:lineRule="auto"/>
        <w:rPr>
          <w:rFonts w:asciiTheme="majorHAnsi" w:hAnsiTheme="majorHAnsi"/>
        </w:rPr>
      </w:pPr>
      <w:r w:rsidRPr="00474CE7">
        <w:rPr>
          <w:rFonts w:asciiTheme="majorHAnsi" w:hAnsiTheme="majorHAnsi"/>
          <w:b/>
          <w:lang w:val="cs-CZ"/>
        </w:rPr>
        <w:t>TO:</w:t>
      </w:r>
      <w:r w:rsidRPr="00474CE7">
        <w:rPr>
          <w:rFonts w:asciiTheme="majorHAnsi" w:hAnsiTheme="majorHAnsi"/>
        </w:rPr>
        <w:t xml:space="preserve">        MSIII, </w:t>
      </w:r>
      <w:r w:rsidR="006A2014" w:rsidRPr="00474CE7">
        <w:rPr>
          <w:rFonts w:asciiTheme="majorHAnsi" w:hAnsiTheme="majorHAnsi"/>
        </w:rPr>
        <w:t>Surgery</w:t>
      </w:r>
      <w:r w:rsidRPr="00474CE7">
        <w:rPr>
          <w:rFonts w:asciiTheme="majorHAnsi" w:hAnsiTheme="majorHAnsi"/>
        </w:rPr>
        <w:t xml:space="preserve"> Clerkship, TTUHSC</w:t>
      </w:r>
    </w:p>
    <w:p w14:paraId="284D3AC0" w14:textId="177C7BB4" w:rsidR="004059A2" w:rsidRPr="00474CE7" w:rsidRDefault="004059A2" w:rsidP="004059A2">
      <w:pPr>
        <w:spacing w:line="360" w:lineRule="auto"/>
        <w:rPr>
          <w:rFonts w:asciiTheme="majorHAnsi" w:hAnsiTheme="majorHAnsi"/>
        </w:rPr>
      </w:pPr>
      <w:r w:rsidRPr="00474CE7">
        <w:rPr>
          <w:rFonts w:asciiTheme="majorHAnsi" w:hAnsiTheme="majorHAnsi"/>
          <w:b/>
        </w:rPr>
        <w:t>FROM:</w:t>
      </w:r>
      <w:r w:rsidRPr="00474CE7">
        <w:rPr>
          <w:rFonts w:asciiTheme="majorHAnsi" w:hAnsiTheme="majorHAnsi"/>
        </w:rPr>
        <w:t xml:space="preserve">   Peggy Edwards, </w:t>
      </w:r>
      <w:r w:rsidR="00456EEA">
        <w:rPr>
          <w:rFonts w:asciiTheme="majorHAnsi" w:hAnsiTheme="majorHAnsi"/>
        </w:rPr>
        <w:t>Jennifer Yack</w:t>
      </w:r>
      <w:r w:rsidR="00075E10" w:rsidRPr="00474CE7">
        <w:rPr>
          <w:rFonts w:asciiTheme="majorHAnsi" w:hAnsiTheme="majorHAnsi"/>
        </w:rPr>
        <w:t xml:space="preserve">, </w:t>
      </w:r>
      <w:r w:rsidR="006A2014" w:rsidRPr="00474CE7">
        <w:rPr>
          <w:rFonts w:asciiTheme="majorHAnsi" w:hAnsiTheme="majorHAnsi"/>
        </w:rPr>
        <w:t>Micah Walsleben</w:t>
      </w:r>
      <w:r w:rsidRPr="00474CE7">
        <w:rPr>
          <w:rFonts w:asciiTheme="majorHAnsi" w:hAnsiTheme="majorHAnsi"/>
        </w:rPr>
        <w:t>, and Margaret Vugrin</w:t>
      </w:r>
    </w:p>
    <w:p w14:paraId="35D3A035" w14:textId="77777777" w:rsidR="004059A2" w:rsidRPr="00474CE7" w:rsidRDefault="004059A2" w:rsidP="004059A2">
      <w:pPr>
        <w:spacing w:line="360" w:lineRule="auto"/>
        <w:rPr>
          <w:rFonts w:asciiTheme="majorHAnsi" w:hAnsiTheme="majorHAnsi"/>
        </w:rPr>
      </w:pPr>
      <w:r w:rsidRPr="00474CE7">
        <w:rPr>
          <w:rFonts w:asciiTheme="majorHAnsi" w:hAnsiTheme="majorHAnsi"/>
        </w:rPr>
        <w:tab/>
        <w:t xml:space="preserve">     Reference Librarians at TTUHSC Preston Smith Library</w:t>
      </w:r>
      <w:r w:rsidR="006A2014" w:rsidRPr="00474CE7">
        <w:rPr>
          <w:rFonts w:asciiTheme="majorHAnsi" w:hAnsiTheme="majorHAnsi"/>
        </w:rPr>
        <w:t>, Lubbock, TX</w:t>
      </w:r>
    </w:p>
    <w:p w14:paraId="12B5DD89" w14:textId="77777777" w:rsidR="004059A2" w:rsidRPr="00474CE7" w:rsidRDefault="004059A2" w:rsidP="004059A2">
      <w:pPr>
        <w:spacing w:line="360" w:lineRule="auto"/>
        <w:rPr>
          <w:rFonts w:asciiTheme="majorHAnsi" w:hAnsiTheme="majorHAnsi"/>
        </w:rPr>
      </w:pPr>
    </w:p>
    <w:p w14:paraId="660080CC" w14:textId="1CFB82E0" w:rsidR="004059A2" w:rsidRPr="00474CE7" w:rsidRDefault="004059A2" w:rsidP="006449AB">
      <w:pPr>
        <w:spacing w:line="276" w:lineRule="auto"/>
        <w:rPr>
          <w:rFonts w:asciiTheme="majorHAnsi" w:hAnsiTheme="majorHAnsi"/>
        </w:rPr>
      </w:pPr>
      <w:r w:rsidRPr="00474CE7">
        <w:rPr>
          <w:rFonts w:asciiTheme="majorHAnsi" w:hAnsiTheme="majorHAnsi"/>
        </w:rPr>
        <w:t>Welcome to the Evidence-Based Medical Literature co</w:t>
      </w:r>
      <w:r w:rsidR="006A2014" w:rsidRPr="00474CE7">
        <w:rPr>
          <w:rFonts w:asciiTheme="majorHAnsi" w:hAnsiTheme="majorHAnsi"/>
        </w:rPr>
        <w:t>urse of the Surgery C</w:t>
      </w:r>
      <w:r w:rsidRPr="00474CE7">
        <w:rPr>
          <w:rFonts w:asciiTheme="majorHAnsi" w:hAnsiTheme="majorHAnsi"/>
        </w:rPr>
        <w:t xml:space="preserve">lerkship. The learning activities will give you new and additional skills using many computer-based and </w:t>
      </w:r>
      <w:r w:rsidR="006449AB" w:rsidRPr="00474CE7">
        <w:rPr>
          <w:rFonts w:asciiTheme="majorHAnsi" w:hAnsiTheme="majorHAnsi"/>
        </w:rPr>
        <w:t xml:space="preserve">smart phone </w:t>
      </w:r>
      <w:r w:rsidR="00CD2067" w:rsidRPr="00474CE7">
        <w:rPr>
          <w:rFonts w:asciiTheme="majorHAnsi" w:hAnsiTheme="majorHAnsi"/>
        </w:rPr>
        <w:t>apps</w:t>
      </w:r>
      <w:r w:rsidR="007C2699" w:rsidRPr="00474CE7">
        <w:rPr>
          <w:rFonts w:asciiTheme="majorHAnsi" w:hAnsiTheme="majorHAnsi"/>
        </w:rPr>
        <w:t xml:space="preserve"> that are</w:t>
      </w:r>
      <w:r w:rsidRPr="00474CE7">
        <w:rPr>
          <w:rFonts w:asciiTheme="majorHAnsi" w:hAnsiTheme="majorHAnsi"/>
        </w:rPr>
        <w:t xml:space="preserve"> Evidence-Based Medicine information</w:t>
      </w:r>
      <w:r w:rsidR="006449AB" w:rsidRPr="00474CE7">
        <w:rPr>
          <w:rFonts w:asciiTheme="majorHAnsi" w:hAnsiTheme="majorHAnsi"/>
        </w:rPr>
        <w:t xml:space="preserve"> </w:t>
      </w:r>
      <w:r w:rsidRPr="00474CE7">
        <w:rPr>
          <w:rFonts w:asciiTheme="majorHAnsi" w:hAnsiTheme="majorHAnsi"/>
        </w:rPr>
        <w:t>resources.</w:t>
      </w:r>
      <w:r w:rsidR="007C2699" w:rsidRPr="00474CE7">
        <w:rPr>
          <w:rFonts w:asciiTheme="majorHAnsi" w:hAnsiTheme="majorHAnsi"/>
        </w:rPr>
        <w:t xml:space="preserve">  </w:t>
      </w:r>
      <w:r w:rsidR="00344471" w:rsidRPr="00474CE7">
        <w:rPr>
          <w:rFonts w:asciiTheme="majorHAnsi" w:hAnsiTheme="majorHAnsi"/>
        </w:rPr>
        <w:t>The library's home page is located at: http://www.ttuhsc.edu/libraries</w:t>
      </w:r>
      <w:proofErr w:type="gramStart"/>
      <w:r w:rsidR="00344471" w:rsidRPr="00474CE7">
        <w:rPr>
          <w:rFonts w:asciiTheme="majorHAnsi" w:hAnsiTheme="majorHAnsi"/>
        </w:rPr>
        <w:t>/</w:t>
      </w:r>
      <w:r w:rsidR="00A376E9">
        <w:rPr>
          <w:rFonts w:asciiTheme="majorHAnsi" w:hAnsiTheme="majorHAnsi"/>
        </w:rPr>
        <w:t xml:space="preserve">  Links</w:t>
      </w:r>
      <w:proofErr w:type="gramEnd"/>
      <w:r w:rsidR="00A376E9">
        <w:rPr>
          <w:rFonts w:asciiTheme="majorHAnsi" w:hAnsiTheme="majorHAnsi"/>
        </w:rPr>
        <w:t xml:space="preserve"> to course materials located through the Library Courses tab below.</w:t>
      </w:r>
    </w:p>
    <w:p w14:paraId="3C59FC82" w14:textId="77777777" w:rsidR="004059A2" w:rsidRDefault="004059A2" w:rsidP="006449AB">
      <w:pPr>
        <w:spacing w:line="360" w:lineRule="auto"/>
        <w:rPr>
          <w:rFonts w:ascii="Verdana" w:hAnsi="Verdana"/>
        </w:rPr>
      </w:pPr>
    </w:p>
    <w:p w14:paraId="6338DE5E" w14:textId="63F5F319" w:rsidR="004059A2" w:rsidRPr="001705AA" w:rsidRDefault="006F163D" w:rsidP="00617189">
      <w:pPr>
        <w:spacing w:line="360" w:lineRule="auto"/>
        <w:jc w:val="cente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4DEC2B19" wp14:editId="4D44945B">
                <wp:simplePos x="0" y="0"/>
                <wp:positionH relativeFrom="column">
                  <wp:posOffset>-154305</wp:posOffset>
                </wp:positionH>
                <wp:positionV relativeFrom="paragraph">
                  <wp:posOffset>1318895</wp:posOffset>
                </wp:positionV>
                <wp:extent cx="800100" cy="571500"/>
                <wp:effectExtent l="25400" t="25400" r="63500" b="63500"/>
                <wp:wrapNone/>
                <wp:docPr id="1" name="Straight Arrow Connector 1"/>
                <wp:cNvGraphicFramePr/>
                <a:graphic xmlns:a="http://schemas.openxmlformats.org/drawingml/2006/main">
                  <a:graphicData uri="http://schemas.microsoft.com/office/word/2010/wordprocessingShape">
                    <wps:wsp>
                      <wps:cNvCnPr/>
                      <wps:spPr>
                        <a:xfrm>
                          <a:off x="0" y="0"/>
                          <a:ext cx="800100" cy="571500"/>
                        </a:xfrm>
                        <a:prstGeom prst="straightConnector1">
                          <a:avLst/>
                        </a:prstGeom>
                        <a:ln w="63500">
                          <a:solidFill>
                            <a:srgbClr val="009933"/>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 o:spid="_x0000_s1026" type="#_x0000_t32" style="position:absolute;margin-left:-12.1pt;margin-top:103.8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" strokecolor="#093" strokeweight="5pt">
                <v:stroke endarrow="open"/>
              </v:shape>
            </w:pict>
          </mc:Fallback>
        </mc:AlternateContent>
      </w:r>
      <w:r>
        <w:rPr>
          <w:rFonts w:ascii="Verdana" w:hAnsi="Verdana"/>
          <w:noProof/>
        </w:rPr>
        <w:drawing>
          <wp:inline distT="0" distB="0" distL="0" distR="0" wp14:anchorId="03AA27AC" wp14:editId="6D7BFC64">
            <wp:extent cx="5263642" cy="6583934"/>
            <wp:effectExtent l="0" t="0" r="0" b="0"/>
            <wp:docPr id="4" name="Picture 4" descr="Macintosh HD:Users:peggyedwards:Desktop:Screen Shot 2015-07-02 at 11.49.4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ggyedwards:Desktop:Screen Shot 2015-07-02 at 11.49.47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3642" cy="6583934"/>
                    </a:xfrm>
                    <a:prstGeom prst="rect">
                      <a:avLst/>
                    </a:prstGeom>
                    <a:noFill/>
                    <a:ln>
                      <a:noFill/>
                    </a:ln>
                  </pic:spPr>
                </pic:pic>
              </a:graphicData>
            </a:graphic>
          </wp:inline>
        </w:drawing>
      </w:r>
    </w:p>
    <w:p w14:paraId="17B79F82" w14:textId="1E037D33" w:rsidR="006A2014" w:rsidRDefault="00712A14" w:rsidP="004059A2">
      <w:pPr>
        <w:spacing w:line="360" w:lineRule="auto"/>
        <w:rPr>
          <w:rFonts w:ascii="Verdana" w:hAnsi="Verdana"/>
          <w:b/>
          <w:i/>
          <w:u w:val="single"/>
        </w:rPr>
      </w:pPr>
      <w:r>
        <w:rPr>
          <w:rFonts w:ascii="Verdana" w:hAnsi="Verdana"/>
          <w:b/>
          <w:i/>
          <w:noProof/>
          <w:u w:val="single"/>
        </w:rPr>
        <w:lastRenderedPageBreak/>
        <w:drawing>
          <wp:inline distT="0" distB="0" distL="0" distR="0" wp14:anchorId="029A2D0D" wp14:editId="4EFB3841">
            <wp:extent cx="6185916" cy="5575554"/>
            <wp:effectExtent l="0" t="0" r="12065" b="0"/>
            <wp:docPr id="5" name="Picture 5" descr="Macintosh HD:Users:peggyedwards:Desktop:Screen Shot 2015-07-02 at 11.51.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eggyedwards:Desktop:Screen Shot 2015-07-02 at 11.51.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5916" cy="5575554"/>
                    </a:xfrm>
                    <a:prstGeom prst="rect">
                      <a:avLst/>
                    </a:prstGeom>
                    <a:noFill/>
                    <a:ln>
                      <a:noFill/>
                    </a:ln>
                  </pic:spPr>
                </pic:pic>
              </a:graphicData>
            </a:graphic>
          </wp:inline>
        </w:drawing>
      </w:r>
    </w:p>
    <w:p w14:paraId="4E8CF343" w14:textId="77777777" w:rsidR="00BF3F18" w:rsidRPr="00BF3F18" w:rsidRDefault="00BF3F18" w:rsidP="00BF3F18">
      <w:pPr>
        <w:rPr>
          <w:rFonts w:ascii="Verdana" w:hAnsi="Verdana"/>
          <w:b/>
          <w:u w:val="single"/>
        </w:rPr>
      </w:pPr>
    </w:p>
    <w:p w14:paraId="188ABC8F" w14:textId="1D7074B2" w:rsidR="00BF3F18" w:rsidRPr="00474CE7" w:rsidRDefault="004059A2" w:rsidP="00BF3F18">
      <w:pPr>
        <w:spacing w:line="360" w:lineRule="auto"/>
        <w:rPr>
          <w:rFonts w:asciiTheme="majorHAnsi" w:hAnsiTheme="majorHAnsi"/>
          <w:b/>
          <w:i/>
          <w:u w:val="single"/>
        </w:rPr>
      </w:pPr>
      <w:r w:rsidRPr="00474CE7">
        <w:rPr>
          <w:rFonts w:asciiTheme="majorHAnsi" w:hAnsiTheme="majorHAnsi"/>
          <w:b/>
          <w:i/>
          <w:u w:val="single"/>
        </w:rPr>
        <w:t>ACTIVITIES:</w:t>
      </w:r>
    </w:p>
    <w:p w14:paraId="3E28CD58" w14:textId="6F592235" w:rsidR="004059A2" w:rsidRPr="00474CE7" w:rsidRDefault="004059A2" w:rsidP="00474CE7">
      <w:pPr>
        <w:spacing w:line="360" w:lineRule="auto"/>
        <w:rPr>
          <w:rFonts w:asciiTheme="majorHAnsi" w:hAnsiTheme="majorHAnsi"/>
        </w:rPr>
      </w:pPr>
      <w:r w:rsidRPr="00474CE7">
        <w:rPr>
          <w:rFonts w:asciiTheme="majorHAnsi" w:hAnsiTheme="majorHAnsi"/>
        </w:rPr>
        <w:t xml:space="preserve">1) Identify a search question based on a patient you see during the </w:t>
      </w:r>
      <w:r w:rsidR="006A2014" w:rsidRPr="00474CE7">
        <w:rPr>
          <w:rFonts w:asciiTheme="majorHAnsi" w:hAnsiTheme="majorHAnsi"/>
        </w:rPr>
        <w:t>Surgery</w:t>
      </w:r>
      <w:r w:rsidR="007C2699" w:rsidRPr="00474CE7">
        <w:rPr>
          <w:rFonts w:asciiTheme="majorHAnsi" w:hAnsiTheme="majorHAnsi"/>
        </w:rPr>
        <w:t xml:space="preserve"> Rotation </w:t>
      </w:r>
      <w:r w:rsidR="007C2699" w:rsidRPr="00474CE7">
        <w:rPr>
          <w:rFonts w:asciiTheme="majorHAnsi" w:hAnsiTheme="majorHAnsi"/>
          <w:i/>
        </w:rPr>
        <w:t>or</w:t>
      </w:r>
      <w:r w:rsidR="007C2699" w:rsidRPr="00474CE7">
        <w:rPr>
          <w:rFonts w:asciiTheme="majorHAnsi" w:hAnsiTheme="majorHAnsi"/>
        </w:rPr>
        <w:t xml:space="preserve"> any other clinical </w:t>
      </w:r>
      <w:r w:rsidR="00BF3F18" w:rsidRPr="00474CE7">
        <w:rPr>
          <w:rFonts w:asciiTheme="majorHAnsi" w:hAnsiTheme="majorHAnsi"/>
        </w:rPr>
        <w:t xml:space="preserve">or </w:t>
      </w:r>
      <w:r w:rsidR="00474CE7">
        <w:rPr>
          <w:rFonts w:asciiTheme="majorHAnsi" w:hAnsiTheme="majorHAnsi"/>
        </w:rPr>
        <w:t xml:space="preserve"> </w:t>
      </w:r>
      <w:r w:rsidR="00474CE7">
        <w:rPr>
          <w:rFonts w:asciiTheme="majorHAnsi" w:hAnsiTheme="majorHAnsi"/>
        </w:rPr>
        <w:tab/>
      </w:r>
      <w:r w:rsidR="00BF3F18" w:rsidRPr="00474CE7">
        <w:rPr>
          <w:rFonts w:asciiTheme="majorHAnsi" w:hAnsiTheme="majorHAnsi"/>
        </w:rPr>
        <w:t xml:space="preserve">research </w:t>
      </w:r>
      <w:r w:rsidR="007C2699" w:rsidRPr="00474CE7">
        <w:rPr>
          <w:rFonts w:asciiTheme="majorHAnsi" w:hAnsiTheme="majorHAnsi"/>
        </w:rPr>
        <w:t>question you have.</w:t>
      </w:r>
    </w:p>
    <w:p w14:paraId="338F5765" w14:textId="498234FA" w:rsidR="004059A2" w:rsidRPr="00474CE7" w:rsidRDefault="004059A2" w:rsidP="00BF3F18">
      <w:pPr>
        <w:spacing w:line="360" w:lineRule="auto"/>
        <w:rPr>
          <w:rFonts w:asciiTheme="majorHAnsi" w:hAnsiTheme="majorHAnsi"/>
          <w:color w:val="FF0000"/>
        </w:rPr>
      </w:pPr>
      <w:r w:rsidRPr="00474CE7">
        <w:rPr>
          <w:rFonts w:asciiTheme="majorHAnsi" w:hAnsiTheme="majorHAnsi"/>
        </w:rPr>
        <w:t xml:space="preserve">2) Read the documents and </w:t>
      </w:r>
      <w:r w:rsidR="00344471" w:rsidRPr="00474CE7">
        <w:rPr>
          <w:rFonts w:asciiTheme="majorHAnsi" w:hAnsiTheme="majorHAnsi"/>
        </w:rPr>
        <w:t>rev</w:t>
      </w:r>
      <w:r w:rsidRPr="00474CE7">
        <w:rPr>
          <w:rFonts w:asciiTheme="majorHAnsi" w:hAnsiTheme="majorHAnsi"/>
        </w:rPr>
        <w:t>iew the Po</w:t>
      </w:r>
      <w:r w:rsidR="00F02B91" w:rsidRPr="00474CE7">
        <w:rPr>
          <w:rFonts w:asciiTheme="majorHAnsi" w:hAnsiTheme="majorHAnsi"/>
        </w:rPr>
        <w:t xml:space="preserve">werPoints available through </w:t>
      </w:r>
      <w:r w:rsidR="00D15498" w:rsidRPr="00474CE7">
        <w:rPr>
          <w:rFonts w:asciiTheme="majorHAnsi" w:hAnsiTheme="majorHAnsi"/>
        </w:rPr>
        <w:t>the library homepage</w:t>
      </w:r>
      <w:r w:rsidRPr="00474CE7">
        <w:rPr>
          <w:rFonts w:asciiTheme="majorHAnsi" w:hAnsiTheme="majorHAnsi"/>
        </w:rPr>
        <w:t xml:space="preserve"> at</w:t>
      </w:r>
      <w:r w:rsidR="00D15498" w:rsidRPr="00474CE7">
        <w:rPr>
          <w:rFonts w:asciiTheme="majorHAnsi" w:hAnsiTheme="majorHAnsi"/>
        </w:rPr>
        <w:t>:</w:t>
      </w:r>
      <w:r w:rsidRPr="00474CE7">
        <w:rPr>
          <w:rFonts w:asciiTheme="majorHAnsi" w:hAnsiTheme="majorHAnsi"/>
          <w:color w:val="FF0000"/>
        </w:rPr>
        <w:t xml:space="preserve"> </w:t>
      </w:r>
      <w:r w:rsidR="00474CE7">
        <w:rPr>
          <w:rFonts w:asciiTheme="majorHAnsi" w:hAnsiTheme="majorHAnsi"/>
          <w:color w:val="FF0000"/>
        </w:rPr>
        <w:tab/>
      </w:r>
      <w:r w:rsidR="00D15498" w:rsidRPr="00474CE7">
        <w:rPr>
          <w:rFonts w:asciiTheme="majorHAnsi" w:hAnsiTheme="majorHAnsi"/>
        </w:rPr>
        <w:t>http://www.ttuhsc.</w:t>
      </w:r>
      <w:r w:rsidR="006A2014" w:rsidRPr="00474CE7">
        <w:rPr>
          <w:rFonts w:asciiTheme="majorHAnsi" w:hAnsiTheme="majorHAnsi"/>
        </w:rPr>
        <w:t>edu/libraries/schools/surgery</w:t>
      </w:r>
      <w:r w:rsidR="00D15498" w:rsidRPr="00474CE7">
        <w:rPr>
          <w:rFonts w:asciiTheme="majorHAnsi" w:hAnsiTheme="majorHAnsi"/>
        </w:rPr>
        <w:t>ebm/</w:t>
      </w:r>
      <w:r w:rsidRPr="00474CE7">
        <w:rPr>
          <w:rFonts w:asciiTheme="majorHAnsi" w:hAnsiTheme="majorHAnsi"/>
          <w:color w:val="FF0000"/>
        </w:rPr>
        <w:t xml:space="preserve">        </w:t>
      </w:r>
    </w:p>
    <w:p w14:paraId="527A3996" w14:textId="1FDABE22" w:rsidR="00F02B91" w:rsidRPr="00474CE7" w:rsidRDefault="00344471" w:rsidP="00BF3F18">
      <w:pPr>
        <w:spacing w:line="360" w:lineRule="auto"/>
        <w:rPr>
          <w:rFonts w:asciiTheme="majorHAnsi" w:hAnsiTheme="majorHAnsi"/>
        </w:rPr>
      </w:pPr>
      <w:r w:rsidRPr="00474CE7">
        <w:rPr>
          <w:rFonts w:asciiTheme="majorHAnsi" w:hAnsiTheme="majorHAnsi"/>
        </w:rPr>
        <w:t>3) Read</w:t>
      </w:r>
      <w:r w:rsidR="004059A2" w:rsidRPr="00474CE7">
        <w:rPr>
          <w:rFonts w:asciiTheme="majorHAnsi" w:hAnsiTheme="majorHAnsi"/>
        </w:rPr>
        <w:t xml:space="preserve"> the handout </w:t>
      </w:r>
      <w:r w:rsidR="00091165" w:rsidRPr="00474CE7">
        <w:rPr>
          <w:rFonts w:asciiTheme="majorHAnsi" w:hAnsiTheme="majorHAnsi"/>
        </w:rPr>
        <w:t xml:space="preserve">below: </w:t>
      </w:r>
      <w:r w:rsidR="004059A2" w:rsidRPr="00474CE7">
        <w:rPr>
          <w:rFonts w:asciiTheme="majorHAnsi" w:hAnsiTheme="majorHAnsi"/>
          <w:i/>
        </w:rPr>
        <w:t>"Constructing a Focused, Well-Articulated Question."</w:t>
      </w:r>
      <w:r w:rsidR="004059A2" w:rsidRPr="00474CE7">
        <w:rPr>
          <w:rFonts w:asciiTheme="majorHAnsi" w:hAnsiTheme="majorHAnsi"/>
        </w:rPr>
        <w:t xml:space="preserve">    </w:t>
      </w:r>
    </w:p>
    <w:p w14:paraId="3D9A8F36" w14:textId="25BCE071" w:rsidR="004059A2" w:rsidRPr="00474CE7" w:rsidRDefault="004059A2" w:rsidP="00BF3F18">
      <w:pPr>
        <w:spacing w:line="360" w:lineRule="auto"/>
        <w:rPr>
          <w:rFonts w:asciiTheme="majorHAnsi" w:hAnsiTheme="majorHAnsi"/>
          <w:color w:val="FF0000"/>
        </w:rPr>
      </w:pPr>
      <w:r w:rsidRPr="00474CE7">
        <w:rPr>
          <w:rFonts w:asciiTheme="majorHAnsi" w:hAnsiTheme="majorHAnsi"/>
        </w:rPr>
        <w:t xml:space="preserve">4) Complete the </w:t>
      </w:r>
      <w:r w:rsidRPr="00474CE7">
        <w:rPr>
          <w:rFonts w:asciiTheme="majorHAnsi" w:hAnsiTheme="majorHAnsi"/>
          <w:i/>
        </w:rPr>
        <w:t>PICO Worksheet.</w:t>
      </w:r>
      <w:r w:rsidRPr="00474CE7">
        <w:rPr>
          <w:rFonts w:asciiTheme="majorHAnsi" w:hAnsiTheme="majorHAnsi"/>
        </w:rPr>
        <w:t xml:space="preserve"> </w:t>
      </w:r>
    </w:p>
    <w:p w14:paraId="374ADB3D" w14:textId="30071FE7" w:rsidR="004059A2" w:rsidRPr="00474CE7" w:rsidRDefault="004059A2" w:rsidP="00BF3F18">
      <w:pPr>
        <w:spacing w:line="360" w:lineRule="auto"/>
        <w:rPr>
          <w:rFonts w:asciiTheme="majorHAnsi" w:hAnsiTheme="majorHAnsi"/>
        </w:rPr>
      </w:pPr>
      <w:r w:rsidRPr="00474CE7">
        <w:rPr>
          <w:rFonts w:asciiTheme="majorHAnsi" w:hAnsiTheme="majorHAnsi"/>
        </w:rPr>
        <w:t xml:space="preserve">5) Email a copy of the completed worksheet to </w:t>
      </w:r>
      <w:r w:rsidR="001D7C8F">
        <w:rPr>
          <w:rFonts w:asciiTheme="majorHAnsi" w:hAnsiTheme="majorHAnsi"/>
        </w:rPr>
        <w:t xml:space="preserve">surgerypico@ttuhsc.edu so that </w:t>
      </w:r>
      <w:r w:rsidRPr="00474CE7">
        <w:rPr>
          <w:rFonts w:asciiTheme="majorHAnsi" w:hAnsiTheme="majorHAnsi"/>
        </w:rPr>
        <w:t xml:space="preserve">Dr. </w:t>
      </w:r>
      <w:r w:rsidR="00474CE7">
        <w:rPr>
          <w:rFonts w:asciiTheme="majorHAnsi" w:hAnsiTheme="majorHAnsi"/>
        </w:rPr>
        <w:t xml:space="preserve">Griswold and the </w:t>
      </w:r>
      <w:r w:rsidR="001D7C8F">
        <w:rPr>
          <w:rFonts w:asciiTheme="majorHAnsi" w:hAnsiTheme="majorHAnsi"/>
        </w:rPr>
        <w:tab/>
      </w:r>
      <w:r w:rsidR="00474CE7">
        <w:rPr>
          <w:rFonts w:asciiTheme="majorHAnsi" w:hAnsiTheme="majorHAnsi"/>
        </w:rPr>
        <w:t xml:space="preserve">reference </w:t>
      </w:r>
      <w:r w:rsidR="006A2014" w:rsidRPr="00474CE7">
        <w:rPr>
          <w:rFonts w:asciiTheme="majorHAnsi" w:hAnsiTheme="majorHAnsi"/>
        </w:rPr>
        <w:t>librarians</w:t>
      </w:r>
      <w:r w:rsidRPr="00474CE7">
        <w:rPr>
          <w:rFonts w:asciiTheme="majorHAnsi" w:hAnsiTheme="majorHAnsi"/>
        </w:rPr>
        <w:t xml:space="preserve"> </w:t>
      </w:r>
      <w:r w:rsidR="001D7C8F">
        <w:rPr>
          <w:rFonts w:asciiTheme="majorHAnsi" w:hAnsiTheme="majorHAnsi"/>
        </w:rPr>
        <w:t>can review the</w:t>
      </w:r>
      <w:r w:rsidRPr="00474CE7">
        <w:rPr>
          <w:rFonts w:asciiTheme="majorHAnsi" w:hAnsiTheme="majorHAnsi"/>
        </w:rPr>
        <w:t xml:space="preserve"> </w:t>
      </w:r>
      <w:r w:rsidR="00BF3F18" w:rsidRPr="00474CE7">
        <w:rPr>
          <w:rFonts w:asciiTheme="majorHAnsi" w:hAnsiTheme="majorHAnsi"/>
        </w:rPr>
        <w:t xml:space="preserve">PICO </w:t>
      </w:r>
      <w:r w:rsidR="001D7C8F">
        <w:rPr>
          <w:rFonts w:asciiTheme="majorHAnsi" w:hAnsiTheme="majorHAnsi"/>
        </w:rPr>
        <w:t>question</w:t>
      </w:r>
      <w:r w:rsidR="006A2014" w:rsidRPr="00474CE7">
        <w:rPr>
          <w:rFonts w:asciiTheme="majorHAnsi" w:hAnsiTheme="majorHAnsi"/>
        </w:rPr>
        <w:t>.</w:t>
      </w:r>
      <w:r w:rsidRPr="00474CE7">
        <w:rPr>
          <w:rFonts w:asciiTheme="majorHAnsi" w:hAnsiTheme="majorHAnsi"/>
        </w:rPr>
        <w:t xml:space="preserve"> </w:t>
      </w:r>
    </w:p>
    <w:p w14:paraId="4DC986DB" w14:textId="4D9BBED9" w:rsidR="004059A2" w:rsidRPr="00474CE7" w:rsidRDefault="00A9067D" w:rsidP="00BF3F18">
      <w:pPr>
        <w:spacing w:line="360" w:lineRule="auto"/>
        <w:rPr>
          <w:rFonts w:asciiTheme="majorHAnsi" w:hAnsiTheme="majorHAnsi"/>
        </w:rPr>
      </w:pPr>
      <w:r w:rsidRPr="00474CE7">
        <w:rPr>
          <w:rFonts w:asciiTheme="majorHAnsi" w:hAnsiTheme="majorHAnsi"/>
        </w:rPr>
        <w:t xml:space="preserve">6) Bring a copy of </w:t>
      </w:r>
      <w:r w:rsidR="004059A2" w:rsidRPr="00474CE7">
        <w:rPr>
          <w:rFonts w:asciiTheme="majorHAnsi" w:hAnsiTheme="majorHAnsi"/>
        </w:rPr>
        <w:t>your completed PICO worksheet</w:t>
      </w:r>
      <w:r w:rsidR="006A2014" w:rsidRPr="00474CE7">
        <w:rPr>
          <w:rFonts w:asciiTheme="majorHAnsi" w:hAnsiTheme="majorHAnsi"/>
        </w:rPr>
        <w:t xml:space="preserve"> </w:t>
      </w:r>
      <w:r w:rsidR="004059A2" w:rsidRPr="00474CE7">
        <w:rPr>
          <w:rFonts w:asciiTheme="majorHAnsi" w:hAnsiTheme="majorHAnsi"/>
        </w:rPr>
        <w:t xml:space="preserve">to the library for your </w:t>
      </w:r>
      <w:r w:rsidR="006A2014" w:rsidRPr="00503484">
        <w:rPr>
          <w:rFonts w:asciiTheme="majorHAnsi" w:hAnsiTheme="majorHAnsi"/>
          <w:i/>
        </w:rPr>
        <w:t>EBM Database Searching</w:t>
      </w:r>
      <w:r w:rsidR="00503484">
        <w:rPr>
          <w:rFonts w:asciiTheme="majorHAnsi" w:hAnsiTheme="majorHAnsi"/>
        </w:rPr>
        <w:t xml:space="preserve"> c</w:t>
      </w:r>
      <w:r w:rsidR="006A2014" w:rsidRPr="00474CE7">
        <w:rPr>
          <w:rFonts w:asciiTheme="majorHAnsi" w:hAnsiTheme="majorHAnsi"/>
        </w:rPr>
        <w:t>lass</w:t>
      </w:r>
      <w:r w:rsidR="004059A2" w:rsidRPr="00474CE7">
        <w:rPr>
          <w:rFonts w:asciiTheme="majorHAnsi" w:hAnsiTheme="majorHAnsi"/>
        </w:rPr>
        <w:t xml:space="preserve">.  </w:t>
      </w:r>
      <w:r w:rsidR="00474CE7">
        <w:rPr>
          <w:rFonts w:asciiTheme="majorHAnsi" w:hAnsiTheme="majorHAnsi"/>
        </w:rPr>
        <w:tab/>
      </w:r>
      <w:proofErr w:type="spellStart"/>
      <w:r w:rsidR="001D7C8F">
        <w:rPr>
          <w:rFonts w:asciiTheme="majorHAnsi" w:hAnsiTheme="majorHAnsi"/>
        </w:rPr>
        <w:t>Shae</w:t>
      </w:r>
      <w:proofErr w:type="spellEnd"/>
      <w:r w:rsidR="001D7C8F">
        <w:rPr>
          <w:rFonts w:asciiTheme="majorHAnsi" w:hAnsiTheme="majorHAnsi"/>
        </w:rPr>
        <w:t xml:space="preserve"> Mayes</w:t>
      </w:r>
      <w:r w:rsidR="006A2014" w:rsidRPr="00474CE7">
        <w:rPr>
          <w:rFonts w:asciiTheme="majorHAnsi" w:hAnsiTheme="majorHAnsi"/>
        </w:rPr>
        <w:t xml:space="preserve"> will discuss attendance dates with you.</w:t>
      </w:r>
    </w:p>
    <w:p w14:paraId="47475547" w14:textId="77777777" w:rsidR="004059A2" w:rsidRPr="001705AA" w:rsidRDefault="004059A2" w:rsidP="00BF3F18">
      <w:pPr>
        <w:ind w:left="720"/>
        <w:rPr>
          <w:rFonts w:ascii="Verdana" w:hAnsi="Verdana"/>
        </w:rPr>
      </w:pPr>
    </w:p>
    <w:p w14:paraId="153142CD" w14:textId="77777777" w:rsidR="00E450BB" w:rsidRPr="00222BCC" w:rsidRDefault="00E450BB" w:rsidP="00E450BB">
      <w:pPr>
        <w:jc w:val="center"/>
        <w:rPr>
          <w:rFonts w:asciiTheme="majorHAnsi" w:hAnsiTheme="majorHAnsi" w:cs="Arial"/>
          <w:b/>
        </w:rPr>
      </w:pPr>
      <w:r w:rsidRPr="00222BCC">
        <w:rPr>
          <w:rFonts w:asciiTheme="majorHAnsi" w:hAnsiTheme="majorHAnsi" w:cs="Arial"/>
          <w:b/>
        </w:rPr>
        <w:t>Syllabus for Evidence-Based Medicine</w:t>
      </w:r>
    </w:p>
    <w:p w14:paraId="1DDC78E8" w14:textId="1E6C3D39" w:rsidR="00E450BB" w:rsidRPr="00222BCC" w:rsidRDefault="0025209E" w:rsidP="00E450BB">
      <w:pPr>
        <w:jc w:val="center"/>
        <w:rPr>
          <w:rFonts w:asciiTheme="majorHAnsi" w:hAnsiTheme="majorHAnsi" w:cs="Arial"/>
          <w:b/>
        </w:rPr>
      </w:pPr>
      <w:r>
        <w:rPr>
          <w:rFonts w:asciiTheme="majorHAnsi" w:hAnsiTheme="majorHAnsi" w:cs="Arial"/>
          <w:b/>
        </w:rPr>
        <w:t>MSIII Surgery Clerkship, 2015 – 2016</w:t>
      </w:r>
    </w:p>
    <w:p w14:paraId="4A08A601" w14:textId="77777777" w:rsidR="00E450BB" w:rsidRPr="00222BCC" w:rsidRDefault="00E450BB" w:rsidP="00E450BB">
      <w:pPr>
        <w:jc w:val="center"/>
        <w:rPr>
          <w:rFonts w:asciiTheme="majorHAnsi" w:hAnsiTheme="majorHAnsi" w:cs="Arial"/>
          <w:sz w:val="22"/>
          <w:szCs w:val="22"/>
        </w:rPr>
      </w:pPr>
    </w:p>
    <w:p w14:paraId="48D554A5" w14:textId="77777777" w:rsidR="00E450BB" w:rsidRPr="00222BCC" w:rsidRDefault="00E450BB" w:rsidP="00E450BB">
      <w:pPr>
        <w:jc w:val="center"/>
        <w:rPr>
          <w:rFonts w:asciiTheme="majorHAnsi" w:hAnsiTheme="majorHAnsi" w:cs="Arial"/>
          <w:b/>
          <w:color w:val="000000" w:themeColor="text1"/>
        </w:rPr>
      </w:pPr>
      <w:r w:rsidRPr="00222BCC">
        <w:rPr>
          <w:rFonts w:asciiTheme="majorHAnsi" w:hAnsiTheme="majorHAnsi" w:cs="Arial"/>
          <w:b/>
          <w:color w:val="000000" w:themeColor="text1"/>
        </w:rPr>
        <w:t>Dates: Classes and Assignments Due</w:t>
      </w:r>
    </w:p>
    <w:p w14:paraId="3B1D2771" w14:textId="77777777" w:rsidR="00E450BB" w:rsidRPr="00222BCC" w:rsidRDefault="00E450BB" w:rsidP="00E450BB">
      <w:pPr>
        <w:jc w:val="center"/>
        <w:rPr>
          <w:rFonts w:asciiTheme="majorHAnsi" w:hAnsiTheme="majorHAnsi" w:cs="Arial"/>
          <w:color w:val="000000" w:themeColor="text1"/>
          <w:sz w:val="22"/>
          <w:szCs w:val="22"/>
        </w:rPr>
      </w:pPr>
    </w:p>
    <w:p w14:paraId="687EEA4C" w14:textId="43366F1A" w:rsidR="00E450BB" w:rsidRPr="00222BCC" w:rsidRDefault="00E450BB" w:rsidP="00E450BB">
      <w:pPr>
        <w:rPr>
          <w:rFonts w:asciiTheme="majorHAnsi" w:hAnsiTheme="majorHAnsi" w:cs="Arial"/>
          <w:color w:val="000000" w:themeColor="text1"/>
          <w:sz w:val="22"/>
          <w:szCs w:val="22"/>
        </w:rPr>
      </w:pPr>
      <w:r w:rsidRPr="00222BCC">
        <w:rPr>
          <w:rFonts w:asciiTheme="majorHAnsi" w:hAnsiTheme="majorHAnsi" w:cs="Arial"/>
          <w:b/>
          <w:color w:val="000000" w:themeColor="text1"/>
          <w:sz w:val="22"/>
          <w:szCs w:val="22"/>
        </w:rPr>
        <w:t>1st Monday of Rotation</w:t>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t>Clerkship Orientation - Syllabus Review</w:t>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00907B21">
        <w:rPr>
          <w:rFonts w:asciiTheme="majorHAnsi" w:hAnsiTheme="majorHAnsi" w:cs="Arial"/>
          <w:color w:val="000000" w:themeColor="text1"/>
          <w:sz w:val="22"/>
          <w:szCs w:val="22"/>
        </w:rPr>
        <w:tab/>
      </w:r>
      <w:r w:rsidRPr="00222BCC">
        <w:rPr>
          <w:rFonts w:asciiTheme="majorHAnsi" w:hAnsiTheme="majorHAnsi" w:cs="Arial"/>
          <w:b/>
          <w:i/>
          <w:color w:val="000000" w:themeColor="text1"/>
          <w:sz w:val="22"/>
          <w:szCs w:val="22"/>
        </w:rPr>
        <w:t>Mandatory</w:t>
      </w:r>
    </w:p>
    <w:p w14:paraId="67EF540D" w14:textId="53BAE77B" w:rsidR="00E450BB" w:rsidRPr="00222BCC" w:rsidRDefault="00AB0177" w:rsidP="00E450BB">
      <w:pPr>
        <w:rPr>
          <w:rFonts w:asciiTheme="majorHAnsi" w:hAnsiTheme="majorHAnsi" w:cs="Arial"/>
          <w:color w:val="000000" w:themeColor="text1"/>
          <w:sz w:val="22"/>
          <w:szCs w:val="22"/>
        </w:rPr>
      </w:pPr>
      <w:r>
        <w:rPr>
          <w:rFonts w:asciiTheme="majorHAnsi" w:hAnsiTheme="majorHAnsi" w:cs="Arial"/>
          <w:b/>
          <w:color w:val="000000" w:themeColor="text1"/>
          <w:sz w:val="22"/>
          <w:szCs w:val="22"/>
        </w:rPr>
        <w:t>9:45</w:t>
      </w:r>
      <w:r w:rsidR="00E450BB" w:rsidRPr="00222BCC">
        <w:rPr>
          <w:rFonts w:asciiTheme="majorHAnsi" w:hAnsiTheme="majorHAnsi" w:cs="Arial"/>
          <w:b/>
          <w:color w:val="000000" w:themeColor="text1"/>
          <w:sz w:val="22"/>
          <w:szCs w:val="22"/>
        </w:rPr>
        <w:t>-10:30 am</w:t>
      </w:r>
      <w:r w:rsidR="00E450BB" w:rsidRPr="00222BCC">
        <w:rPr>
          <w:rFonts w:asciiTheme="majorHAnsi" w:hAnsiTheme="majorHAnsi" w:cs="Arial"/>
          <w:b/>
          <w:color w:val="000000" w:themeColor="text1"/>
          <w:sz w:val="22"/>
          <w:szCs w:val="22"/>
        </w:rPr>
        <w:tab/>
      </w:r>
      <w:r w:rsidR="00E450BB" w:rsidRPr="00222BCC">
        <w:rPr>
          <w:rFonts w:asciiTheme="majorHAnsi" w:hAnsiTheme="majorHAnsi" w:cs="Arial"/>
          <w:color w:val="000000" w:themeColor="text1"/>
          <w:sz w:val="22"/>
          <w:szCs w:val="22"/>
        </w:rPr>
        <w:tab/>
      </w:r>
      <w:r w:rsidR="00E450BB" w:rsidRPr="00222BCC">
        <w:rPr>
          <w:rFonts w:asciiTheme="majorHAnsi" w:hAnsiTheme="majorHAnsi" w:cs="Arial"/>
          <w:color w:val="000000" w:themeColor="text1"/>
          <w:sz w:val="22"/>
          <w:szCs w:val="22"/>
        </w:rPr>
        <w:tab/>
      </w:r>
      <w:r w:rsidR="00E450BB" w:rsidRPr="00222BCC">
        <w:rPr>
          <w:rFonts w:asciiTheme="majorHAnsi" w:hAnsiTheme="majorHAnsi" w:cs="Arial"/>
          <w:i/>
          <w:color w:val="000000" w:themeColor="text1"/>
          <w:sz w:val="22"/>
          <w:szCs w:val="22"/>
        </w:rPr>
        <w:t>Surgery EBM Resources</w:t>
      </w:r>
      <w:r w:rsidR="00E450BB" w:rsidRPr="00222BCC">
        <w:rPr>
          <w:rFonts w:asciiTheme="majorHAnsi" w:hAnsiTheme="majorHAnsi" w:cs="Arial"/>
          <w:color w:val="000000" w:themeColor="text1"/>
          <w:sz w:val="22"/>
          <w:szCs w:val="22"/>
        </w:rPr>
        <w:t xml:space="preserve"> - Course Requirements</w:t>
      </w:r>
      <w:r w:rsidR="00E450BB" w:rsidRPr="00222BCC">
        <w:rPr>
          <w:rFonts w:asciiTheme="majorHAnsi" w:hAnsiTheme="majorHAnsi" w:cs="Arial"/>
          <w:i/>
          <w:color w:val="000000" w:themeColor="text1"/>
          <w:sz w:val="22"/>
          <w:szCs w:val="22"/>
        </w:rPr>
        <w:tab/>
      </w:r>
      <w:r w:rsidR="00E450BB" w:rsidRPr="00222BCC">
        <w:rPr>
          <w:rFonts w:asciiTheme="majorHAnsi" w:hAnsiTheme="majorHAnsi" w:cs="Arial"/>
          <w:i/>
          <w:color w:val="000000" w:themeColor="text1"/>
          <w:sz w:val="22"/>
          <w:szCs w:val="22"/>
        </w:rPr>
        <w:tab/>
      </w:r>
      <w:r w:rsidR="00E450BB" w:rsidRPr="00222BCC">
        <w:rPr>
          <w:rFonts w:asciiTheme="majorHAnsi" w:hAnsiTheme="majorHAnsi" w:cs="Arial"/>
          <w:i/>
          <w:color w:val="000000" w:themeColor="text1"/>
          <w:sz w:val="22"/>
          <w:szCs w:val="22"/>
        </w:rPr>
        <w:tab/>
      </w:r>
    </w:p>
    <w:p w14:paraId="63786CE2" w14:textId="77777777" w:rsidR="00E450BB" w:rsidRPr="00222BCC" w:rsidRDefault="00E450BB" w:rsidP="00E450BB">
      <w:pPr>
        <w:rPr>
          <w:rFonts w:asciiTheme="majorHAnsi" w:hAnsiTheme="majorHAnsi" w:cs="Arial"/>
          <w:color w:val="000000" w:themeColor="text1"/>
          <w:sz w:val="22"/>
          <w:szCs w:val="22"/>
        </w:rPr>
      </w:pPr>
      <w:r w:rsidRPr="00222BCC">
        <w:rPr>
          <w:rFonts w:asciiTheme="majorHAnsi" w:hAnsiTheme="majorHAnsi" w:cs="Arial"/>
          <w:b/>
          <w:color w:val="000000" w:themeColor="text1"/>
          <w:sz w:val="22"/>
          <w:szCs w:val="22"/>
        </w:rPr>
        <w:t>Surgery Offices 3A119G</w:t>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t xml:space="preserve">PowerPoint: </w:t>
      </w:r>
      <w:r w:rsidRPr="00222BCC">
        <w:rPr>
          <w:rFonts w:asciiTheme="majorHAnsi" w:hAnsiTheme="majorHAnsi" w:cs="Arial"/>
          <w:i/>
          <w:color w:val="000000" w:themeColor="text1"/>
          <w:sz w:val="22"/>
          <w:szCs w:val="22"/>
        </w:rPr>
        <w:t xml:space="preserve">EBM Resources Course </w:t>
      </w:r>
      <w:r w:rsidRPr="00222BCC">
        <w:rPr>
          <w:rFonts w:asciiTheme="majorHAnsi" w:hAnsiTheme="majorHAnsi" w:cs="Arial"/>
          <w:color w:val="000000" w:themeColor="text1"/>
          <w:sz w:val="22"/>
          <w:szCs w:val="22"/>
        </w:rPr>
        <w:t xml:space="preserve">(and info re: Surgery Videos) </w:t>
      </w:r>
    </w:p>
    <w:p w14:paraId="617605BE" w14:textId="66417ABB" w:rsidR="00E450BB" w:rsidRPr="00222BCC" w:rsidRDefault="00E450BB" w:rsidP="009A1C9F">
      <w:pPr>
        <w:rPr>
          <w:rFonts w:asciiTheme="majorHAnsi" w:hAnsiTheme="majorHAnsi" w:cs="Arial"/>
          <w:color w:val="000000" w:themeColor="text1"/>
          <w:sz w:val="22"/>
          <w:szCs w:val="22"/>
        </w:rPr>
      </w:pP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00E24327">
        <w:rPr>
          <w:rFonts w:asciiTheme="majorHAnsi" w:hAnsiTheme="majorHAnsi" w:cs="Arial"/>
          <w:color w:val="000000" w:themeColor="text1"/>
          <w:sz w:val="22"/>
          <w:szCs w:val="22"/>
        </w:rPr>
        <w:t xml:space="preserve">Class </w:t>
      </w:r>
      <w:r w:rsidR="009A1C9F">
        <w:rPr>
          <w:rFonts w:asciiTheme="majorHAnsi" w:hAnsiTheme="majorHAnsi" w:cs="Arial"/>
          <w:color w:val="000000" w:themeColor="text1"/>
          <w:sz w:val="22"/>
          <w:szCs w:val="22"/>
        </w:rPr>
        <w:t xml:space="preserve">materials in </w:t>
      </w:r>
      <w:r w:rsidR="009A1C9F" w:rsidRPr="009A1C9F">
        <w:rPr>
          <w:rFonts w:asciiTheme="majorHAnsi" w:hAnsiTheme="majorHAnsi" w:cs="Arial"/>
          <w:i/>
          <w:color w:val="000000" w:themeColor="text1"/>
          <w:sz w:val="22"/>
          <w:szCs w:val="22"/>
        </w:rPr>
        <w:t>Surgery Clerkship Orientation Handbook</w:t>
      </w:r>
    </w:p>
    <w:p w14:paraId="07C72BF5" w14:textId="77777777" w:rsidR="00E450BB" w:rsidRPr="00222BCC" w:rsidRDefault="00E450BB" w:rsidP="00E450BB">
      <w:pPr>
        <w:rPr>
          <w:rFonts w:asciiTheme="majorHAnsi" w:hAnsiTheme="majorHAnsi" w:cs="Arial"/>
          <w:color w:val="000000" w:themeColor="text1"/>
          <w:sz w:val="22"/>
          <w:szCs w:val="22"/>
        </w:rPr>
      </w:pPr>
    </w:p>
    <w:p w14:paraId="7EEE18FC" w14:textId="77777777" w:rsidR="00E450BB" w:rsidRPr="00222BCC" w:rsidRDefault="00E450BB" w:rsidP="00E450BB">
      <w:pPr>
        <w:rPr>
          <w:rFonts w:asciiTheme="majorHAnsi" w:hAnsiTheme="majorHAnsi" w:cs="Arial"/>
          <w:color w:val="000000" w:themeColor="text1"/>
          <w:sz w:val="22"/>
          <w:szCs w:val="22"/>
        </w:rPr>
      </w:pPr>
      <w:r w:rsidRPr="00222BCC">
        <w:rPr>
          <w:rFonts w:asciiTheme="majorHAnsi" w:hAnsiTheme="majorHAnsi" w:cs="Arial"/>
          <w:b/>
          <w:color w:val="000000" w:themeColor="text1"/>
          <w:sz w:val="22"/>
          <w:szCs w:val="22"/>
        </w:rPr>
        <w:t>3rd Monday of Rotation</w:t>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t xml:space="preserve">e-Mail </w:t>
      </w:r>
      <w:r w:rsidRPr="00222BCC">
        <w:rPr>
          <w:rFonts w:asciiTheme="majorHAnsi" w:hAnsiTheme="majorHAnsi" w:cs="Arial"/>
          <w:i/>
          <w:color w:val="000000" w:themeColor="text1"/>
          <w:sz w:val="22"/>
          <w:szCs w:val="22"/>
        </w:rPr>
        <w:t>PICO Question Worksheet</w:t>
      </w:r>
      <w:r w:rsidRPr="00222BCC">
        <w:rPr>
          <w:rFonts w:asciiTheme="majorHAnsi" w:hAnsiTheme="majorHAnsi" w:cs="Arial"/>
          <w:color w:val="000000" w:themeColor="text1"/>
          <w:sz w:val="22"/>
          <w:szCs w:val="22"/>
        </w:rPr>
        <w:t xml:space="preserve"> to:</w:t>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t xml:space="preserve">         </w:t>
      </w:r>
      <w:r w:rsidRPr="00222BCC">
        <w:rPr>
          <w:rFonts w:asciiTheme="majorHAnsi" w:hAnsiTheme="majorHAnsi" w:cs="Arial"/>
          <w:color w:val="000000" w:themeColor="text1"/>
          <w:sz w:val="22"/>
          <w:szCs w:val="22"/>
        </w:rPr>
        <w:tab/>
        <w:t xml:space="preserve">         </w:t>
      </w:r>
      <w:r w:rsidRPr="00222BCC">
        <w:rPr>
          <w:rFonts w:asciiTheme="majorHAnsi" w:hAnsiTheme="majorHAnsi" w:cs="Arial"/>
          <w:b/>
          <w:i/>
          <w:color w:val="000000" w:themeColor="text1"/>
          <w:sz w:val="22"/>
          <w:szCs w:val="22"/>
        </w:rPr>
        <w:t>DUE at noon</w:t>
      </w:r>
    </w:p>
    <w:p w14:paraId="0F418A97" w14:textId="172F4254" w:rsidR="00E450BB" w:rsidRPr="00222BCC" w:rsidRDefault="00E450BB" w:rsidP="00E450BB">
      <w:pPr>
        <w:rPr>
          <w:rFonts w:asciiTheme="majorHAnsi" w:hAnsiTheme="majorHAnsi" w:cs="Arial"/>
          <w:color w:val="000000" w:themeColor="text1"/>
          <w:sz w:val="22"/>
          <w:szCs w:val="22"/>
        </w:rPr>
      </w:pPr>
      <w:r w:rsidRPr="00222BCC">
        <w:rPr>
          <w:rFonts w:asciiTheme="majorHAnsi" w:hAnsiTheme="majorHAnsi" w:cs="Arial"/>
          <w:b/>
          <w:i/>
          <w:color w:val="000000" w:themeColor="text1"/>
          <w:sz w:val="22"/>
          <w:szCs w:val="22"/>
        </w:rPr>
        <w:t>DUE at noon</w:t>
      </w:r>
      <w:r w:rsidR="00B17E72">
        <w:rPr>
          <w:rFonts w:asciiTheme="majorHAnsi" w:hAnsiTheme="majorHAnsi" w:cs="Arial"/>
          <w:color w:val="000000" w:themeColor="text1"/>
          <w:sz w:val="22"/>
          <w:szCs w:val="22"/>
        </w:rPr>
        <w:tab/>
      </w:r>
      <w:r w:rsidR="00B17E72">
        <w:rPr>
          <w:rFonts w:asciiTheme="majorHAnsi" w:hAnsiTheme="majorHAnsi" w:cs="Arial"/>
          <w:color w:val="000000" w:themeColor="text1"/>
          <w:sz w:val="22"/>
          <w:szCs w:val="22"/>
        </w:rPr>
        <w:tab/>
      </w:r>
      <w:r w:rsidR="00B17E72">
        <w:rPr>
          <w:rFonts w:asciiTheme="majorHAnsi" w:hAnsiTheme="majorHAnsi" w:cs="Arial"/>
          <w:color w:val="000000" w:themeColor="text1"/>
          <w:sz w:val="22"/>
          <w:szCs w:val="22"/>
        </w:rPr>
        <w:tab/>
      </w:r>
      <w:r w:rsidR="0025209E">
        <w:rPr>
          <w:rFonts w:asciiTheme="majorHAnsi" w:hAnsiTheme="majorHAnsi" w:cs="Arial"/>
          <w:color w:val="000000" w:themeColor="text1"/>
          <w:sz w:val="22"/>
          <w:szCs w:val="22"/>
        </w:rPr>
        <w:tab/>
      </w:r>
      <w:r w:rsidR="0025209E">
        <w:rPr>
          <w:rFonts w:asciiTheme="majorHAnsi" w:hAnsiTheme="majorHAnsi" w:cs="Arial"/>
          <w:color w:val="000000" w:themeColor="text1"/>
          <w:sz w:val="22"/>
          <w:szCs w:val="22"/>
        </w:rPr>
        <w:tab/>
        <w:t>surgerypico@ttuhsc.edu</w:t>
      </w:r>
    </w:p>
    <w:p w14:paraId="2A1D190A" w14:textId="77777777" w:rsidR="00907B21" w:rsidRPr="00907B21" w:rsidRDefault="00907B21" w:rsidP="00907B21">
      <w:pPr>
        <w:spacing w:line="360" w:lineRule="auto"/>
        <w:jc w:val="center"/>
        <w:rPr>
          <w:rFonts w:asciiTheme="majorHAnsi" w:hAnsiTheme="majorHAnsi" w:cs="Arial"/>
          <w:b/>
          <w:i/>
          <w:color w:val="000000" w:themeColor="text1"/>
          <w:sz w:val="26"/>
          <w:szCs w:val="26"/>
        </w:rPr>
      </w:pPr>
    </w:p>
    <w:p w14:paraId="30400F56" w14:textId="782F32C0" w:rsidR="00B17E72" w:rsidRPr="00907B21" w:rsidRDefault="00907B21" w:rsidP="00CF6C44">
      <w:pPr>
        <w:spacing w:line="276" w:lineRule="auto"/>
        <w:rPr>
          <w:rFonts w:asciiTheme="majorHAnsi" w:hAnsiTheme="majorHAnsi" w:cs="Arial"/>
          <w:b/>
          <w:i/>
          <w:color w:val="000000" w:themeColor="text1"/>
          <w:sz w:val="26"/>
          <w:szCs w:val="26"/>
        </w:rPr>
      </w:pPr>
      <w:r w:rsidRPr="00907B21">
        <w:rPr>
          <w:rFonts w:asciiTheme="majorHAnsi" w:hAnsiTheme="majorHAnsi" w:cs="Arial"/>
          <w:b/>
          <w:i/>
          <w:color w:val="000000" w:themeColor="text1"/>
          <w:sz w:val="26"/>
          <w:szCs w:val="26"/>
        </w:rPr>
        <w:tab/>
      </w:r>
      <w:r w:rsidRPr="00907B21">
        <w:rPr>
          <w:rFonts w:asciiTheme="majorHAnsi" w:hAnsiTheme="majorHAnsi" w:cs="Arial"/>
          <w:b/>
          <w:i/>
          <w:color w:val="000000" w:themeColor="text1"/>
          <w:sz w:val="26"/>
          <w:szCs w:val="26"/>
        </w:rPr>
        <w:tab/>
      </w:r>
      <w:r w:rsidRPr="00907B21">
        <w:rPr>
          <w:rFonts w:asciiTheme="majorHAnsi" w:hAnsiTheme="majorHAnsi" w:cs="Arial"/>
          <w:b/>
          <w:i/>
          <w:color w:val="000000" w:themeColor="text1"/>
          <w:sz w:val="26"/>
          <w:szCs w:val="26"/>
        </w:rPr>
        <w:tab/>
      </w:r>
      <w:r w:rsidRPr="00907B21">
        <w:rPr>
          <w:rFonts w:asciiTheme="majorHAnsi" w:hAnsiTheme="majorHAnsi" w:cs="Arial"/>
          <w:b/>
          <w:i/>
          <w:color w:val="000000" w:themeColor="text1"/>
          <w:sz w:val="26"/>
          <w:szCs w:val="26"/>
        </w:rPr>
        <w:tab/>
      </w:r>
      <w:r w:rsidRPr="00907B21">
        <w:rPr>
          <w:rFonts w:asciiTheme="majorHAnsi" w:hAnsiTheme="majorHAnsi" w:cs="Arial"/>
          <w:b/>
          <w:i/>
          <w:color w:val="000000" w:themeColor="text1"/>
          <w:sz w:val="26"/>
          <w:szCs w:val="26"/>
        </w:rPr>
        <w:tab/>
      </w:r>
      <w:r w:rsidRPr="00907B21">
        <w:rPr>
          <w:rFonts w:asciiTheme="majorHAnsi" w:hAnsiTheme="majorHAnsi" w:cs="Arial"/>
          <w:b/>
          <w:i/>
          <w:color w:val="000000" w:themeColor="text1"/>
          <w:sz w:val="26"/>
          <w:szCs w:val="26"/>
        </w:rPr>
        <w:tab/>
      </w:r>
      <w:r w:rsidRPr="00907B21">
        <w:rPr>
          <w:rFonts w:asciiTheme="majorHAnsi" w:hAnsiTheme="majorHAnsi" w:cs="Arial"/>
          <w:b/>
          <w:i/>
          <w:color w:val="000000" w:themeColor="text1"/>
          <w:sz w:val="26"/>
          <w:szCs w:val="26"/>
        </w:rPr>
        <w:tab/>
      </w:r>
      <w:r w:rsidR="001B76C6" w:rsidRPr="00D31266">
        <w:rPr>
          <w:rFonts w:asciiTheme="majorHAnsi" w:hAnsiTheme="majorHAnsi" w:cs="Arial"/>
          <w:b/>
          <w:i/>
          <w:color w:val="000000" w:themeColor="text1"/>
          <w:sz w:val="32"/>
          <w:szCs w:val="32"/>
          <w:u w:val="single"/>
        </w:rPr>
        <w:t>CLASS 1</w:t>
      </w:r>
      <w:r>
        <w:rPr>
          <w:rFonts w:asciiTheme="majorHAnsi" w:hAnsiTheme="majorHAnsi" w:cs="Arial"/>
          <w:b/>
          <w:i/>
          <w:color w:val="000000" w:themeColor="text1"/>
          <w:sz w:val="26"/>
          <w:szCs w:val="26"/>
        </w:rPr>
        <w:t xml:space="preserve"> </w:t>
      </w:r>
      <w:r>
        <w:rPr>
          <w:rFonts w:asciiTheme="majorHAnsi" w:hAnsiTheme="majorHAnsi" w:cs="Arial"/>
          <w:b/>
          <w:i/>
          <w:color w:val="000000" w:themeColor="text1"/>
          <w:sz w:val="26"/>
          <w:szCs w:val="26"/>
        </w:rPr>
        <w:tab/>
      </w:r>
      <w:r>
        <w:rPr>
          <w:rFonts w:asciiTheme="majorHAnsi" w:hAnsiTheme="majorHAnsi" w:cs="Arial"/>
          <w:b/>
          <w:i/>
          <w:color w:val="000000" w:themeColor="text1"/>
          <w:sz w:val="26"/>
          <w:szCs w:val="26"/>
        </w:rPr>
        <w:tab/>
      </w:r>
      <w:r>
        <w:rPr>
          <w:rFonts w:asciiTheme="majorHAnsi" w:hAnsiTheme="majorHAnsi" w:cs="Arial"/>
          <w:b/>
          <w:i/>
          <w:color w:val="000000" w:themeColor="text1"/>
          <w:sz w:val="26"/>
          <w:szCs w:val="26"/>
        </w:rPr>
        <w:tab/>
      </w:r>
      <w:r>
        <w:rPr>
          <w:rFonts w:asciiTheme="majorHAnsi" w:hAnsiTheme="majorHAnsi" w:cs="Arial"/>
          <w:b/>
          <w:i/>
          <w:color w:val="000000" w:themeColor="text1"/>
          <w:sz w:val="26"/>
          <w:szCs w:val="26"/>
        </w:rPr>
        <w:tab/>
      </w:r>
      <w:r>
        <w:rPr>
          <w:rFonts w:asciiTheme="majorHAnsi" w:hAnsiTheme="majorHAnsi" w:cs="Arial"/>
          <w:b/>
          <w:i/>
          <w:color w:val="000000" w:themeColor="text1"/>
          <w:sz w:val="26"/>
          <w:szCs w:val="26"/>
        </w:rPr>
        <w:tab/>
      </w:r>
      <w:r w:rsidRPr="00222BCC">
        <w:rPr>
          <w:rFonts w:asciiTheme="majorHAnsi" w:hAnsiTheme="majorHAnsi" w:cs="Arial"/>
          <w:b/>
          <w:i/>
          <w:color w:val="000000" w:themeColor="text1"/>
          <w:sz w:val="22"/>
          <w:szCs w:val="22"/>
        </w:rPr>
        <w:t>Mandatory</w:t>
      </w:r>
    </w:p>
    <w:p w14:paraId="07543CD9" w14:textId="3213438A" w:rsidR="00E450BB" w:rsidRPr="00222BCC" w:rsidRDefault="00E450BB" w:rsidP="00CF6C44">
      <w:pPr>
        <w:spacing w:line="276" w:lineRule="auto"/>
        <w:rPr>
          <w:rFonts w:asciiTheme="majorHAnsi" w:hAnsiTheme="majorHAnsi" w:cs="Arial"/>
          <w:color w:val="000000" w:themeColor="text1"/>
          <w:sz w:val="22"/>
          <w:szCs w:val="22"/>
        </w:rPr>
      </w:pPr>
      <w:r w:rsidRPr="00222BCC">
        <w:rPr>
          <w:rFonts w:asciiTheme="majorHAnsi" w:hAnsiTheme="majorHAnsi" w:cs="Arial"/>
          <w:b/>
          <w:color w:val="000000" w:themeColor="text1"/>
          <w:sz w:val="22"/>
          <w:szCs w:val="22"/>
        </w:rPr>
        <w:t>Date/Time: ___________</w:t>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00B17E72" w:rsidRPr="00222BCC">
        <w:rPr>
          <w:rFonts w:asciiTheme="majorHAnsi" w:hAnsiTheme="majorHAnsi" w:cs="Arial"/>
          <w:i/>
          <w:color w:val="000000" w:themeColor="text1"/>
          <w:sz w:val="22"/>
          <w:szCs w:val="22"/>
        </w:rPr>
        <w:t xml:space="preserve">EBM Database Searching Class </w:t>
      </w:r>
      <w:r w:rsidR="00B17E72" w:rsidRPr="00222BCC">
        <w:rPr>
          <w:rFonts w:asciiTheme="majorHAnsi" w:hAnsiTheme="majorHAnsi" w:cs="Arial"/>
          <w:color w:val="000000" w:themeColor="text1"/>
          <w:sz w:val="22"/>
          <w:szCs w:val="22"/>
        </w:rPr>
        <w:t xml:space="preserve">- </w:t>
      </w:r>
      <w:r w:rsidR="00B17E72" w:rsidRPr="00332EF8">
        <w:rPr>
          <w:rFonts w:asciiTheme="majorHAnsi" w:hAnsiTheme="majorHAnsi" w:cs="Arial"/>
          <w:b/>
          <w:i/>
          <w:color w:val="000000" w:themeColor="text1"/>
          <w:sz w:val="22"/>
          <w:szCs w:val="22"/>
        </w:rPr>
        <w:t>Session 1</w:t>
      </w:r>
      <w:r w:rsidRPr="00222BCC">
        <w:rPr>
          <w:rFonts w:asciiTheme="majorHAnsi" w:hAnsiTheme="majorHAnsi" w:cs="Arial"/>
          <w:color w:val="000000" w:themeColor="text1"/>
          <w:sz w:val="22"/>
          <w:szCs w:val="22"/>
        </w:rPr>
        <w:tab/>
      </w:r>
      <w:r w:rsidR="00B17E72">
        <w:rPr>
          <w:rFonts w:asciiTheme="majorHAnsi" w:hAnsiTheme="majorHAnsi" w:cs="Arial"/>
          <w:color w:val="000000" w:themeColor="text1"/>
          <w:sz w:val="22"/>
          <w:szCs w:val="22"/>
        </w:rPr>
        <w:tab/>
      </w:r>
      <w:r w:rsidR="00B17E72">
        <w:rPr>
          <w:rFonts w:asciiTheme="majorHAnsi" w:hAnsiTheme="majorHAnsi" w:cs="Arial"/>
          <w:color w:val="000000" w:themeColor="text1"/>
          <w:sz w:val="22"/>
          <w:szCs w:val="22"/>
        </w:rPr>
        <w:tab/>
      </w:r>
    </w:p>
    <w:p w14:paraId="45AF1863" w14:textId="00C255BB" w:rsidR="00E450BB" w:rsidRPr="00222BCC" w:rsidRDefault="00E450BB" w:rsidP="00CF6C44">
      <w:pPr>
        <w:spacing w:line="276" w:lineRule="auto"/>
        <w:rPr>
          <w:rFonts w:asciiTheme="majorHAnsi" w:hAnsiTheme="majorHAnsi" w:cs="Arial"/>
          <w:color w:val="000000" w:themeColor="text1"/>
          <w:sz w:val="22"/>
          <w:szCs w:val="22"/>
        </w:rPr>
      </w:pPr>
      <w:r w:rsidRPr="00222BCC">
        <w:rPr>
          <w:rFonts w:asciiTheme="majorHAnsi" w:hAnsiTheme="majorHAnsi" w:cs="Arial"/>
          <w:b/>
          <w:color w:val="000000" w:themeColor="text1"/>
          <w:sz w:val="22"/>
          <w:szCs w:val="22"/>
        </w:rPr>
        <w:t>Library LRC</w:t>
      </w:r>
      <w:r w:rsidRPr="00222BCC">
        <w:rPr>
          <w:rFonts w:asciiTheme="majorHAnsi" w:hAnsiTheme="majorHAnsi" w:cs="Arial"/>
          <w:color w:val="000000" w:themeColor="text1"/>
          <w:sz w:val="22"/>
          <w:szCs w:val="22"/>
        </w:rPr>
        <w:tab/>
        <w:t xml:space="preserve"> </w:t>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t xml:space="preserve"> </w:t>
      </w:r>
    </w:p>
    <w:p w14:paraId="1D6C6434" w14:textId="3A9EE09B" w:rsidR="00B17E72" w:rsidRPr="00CF6C44" w:rsidRDefault="00C31A1D" w:rsidP="00CF6C44">
      <w:pPr>
        <w:spacing w:line="276" w:lineRule="auto"/>
        <w:rPr>
          <w:rFonts w:asciiTheme="majorHAnsi" w:hAnsiTheme="majorHAnsi" w:cs="Arial"/>
          <w:b/>
          <w:i/>
          <w:color w:val="000000" w:themeColor="text1"/>
          <w:sz w:val="26"/>
          <w:szCs w:val="26"/>
        </w:rPr>
      </w:pPr>
      <w:r>
        <w:rPr>
          <w:rFonts w:asciiTheme="majorHAnsi" w:hAnsiTheme="majorHAnsi" w:cs="Arial"/>
          <w:color w:val="000000" w:themeColor="text1"/>
          <w:sz w:val="22"/>
          <w:szCs w:val="22"/>
        </w:rPr>
        <w:tab/>
      </w:r>
      <w:r>
        <w:rPr>
          <w:rFonts w:asciiTheme="majorHAnsi" w:hAnsiTheme="majorHAnsi" w:cs="Arial"/>
          <w:color w:val="000000" w:themeColor="text1"/>
          <w:sz w:val="22"/>
          <w:szCs w:val="22"/>
        </w:rPr>
        <w:tab/>
      </w:r>
      <w:r>
        <w:rPr>
          <w:rFonts w:asciiTheme="majorHAnsi" w:hAnsiTheme="majorHAnsi" w:cs="Arial"/>
          <w:color w:val="000000" w:themeColor="text1"/>
          <w:sz w:val="22"/>
          <w:szCs w:val="22"/>
        </w:rPr>
        <w:tab/>
      </w:r>
      <w:r>
        <w:rPr>
          <w:rFonts w:asciiTheme="majorHAnsi" w:hAnsiTheme="majorHAnsi" w:cs="Arial"/>
          <w:color w:val="000000" w:themeColor="text1"/>
          <w:sz w:val="22"/>
          <w:szCs w:val="22"/>
        </w:rPr>
        <w:tab/>
      </w:r>
      <w:r>
        <w:rPr>
          <w:rFonts w:asciiTheme="majorHAnsi" w:hAnsiTheme="majorHAnsi" w:cs="Arial"/>
          <w:color w:val="000000" w:themeColor="text1"/>
          <w:sz w:val="22"/>
          <w:szCs w:val="22"/>
        </w:rPr>
        <w:tab/>
      </w:r>
      <w:r>
        <w:rPr>
          <w:rFonts w:asciiTheme="majorHAnsi" w:hAnsiTheme="majorHAnsi" w:cs="Arial"/>
          <w:color w:val="000000" w:themeColor="text1"/>
          <w:sz w:val="22"/>
          <w:szCs w:val="22"/>
        </w:rPr>
        <w:tab/>
      </w:r>
      <w:r>
        <w:rPr>
          <w:rFonts w:asciiTheme="majorHAnsi" w:hAnsiTheme="majorHAnsi" w:cs="Arial"/>
          <w:color w:val="000000" w:themeColor="text1"/>
          <w:sz w:val="22"/>
          <w:szCs w:val="22"/>
        </w:rPr>
        <w:tab/>
      </w:r>
      <w:r w:rsidRPr="00CF6C44">
        <w:rPr>
          <w:rFonts w:asciiTheme="majorHAnsi" w:hAnsiTheme="majorHAnsi" w:cs="Arial"/>
          <w:b/>
          <w:i/>
          <w:color w:val="000000" w:themeColor="text1"/>
          <w:sz w:val="26"/>
          <w:szCs w:val="26"/>
        </w:rPr>
        <w:t>OR</w:t>
      </w:r>
    </w:p>
    <w:p w14:paraId="30243922" w14:textId="2C6C7695" w:rsidR="00B17E72" w:rsidRDefault="00E450BB" w:rsidP="00CF6C44">
      <w:pPr>
        <w:spacing w:line="276" w:lineRule="auto"/>
        <w:rPr>
          <w:rFonts w:asciiTheme="majorHAnsi" w:hAnsiTheme="majorHAnsi" w:cs="Arial"/>
          <w:b/>
          <w:i/>
          <w:color w:val="000000" w:themeColor="text1"/>
          <w:sz w:val="22"/>
          <w:szCs w:val="22"/>
        </w:rPr>
      </w:pPr>
      <w:r w:rsidRPr="00222BCC">
        <w:rPr>
          <w:rFonts w:asciiTheme="majorHAnsi" w:hAnsiTheme="majorHAnsi" w:cs="Arial"/>
          <w:b/>
          <w:color w:val="000000" w:themeColor="text1"/>
          <w:sz w:val="22"/>
          <w:szCs w:val="22"/>
        </w:rPr>
        <w:t>Date/Time: ___________</w:t>
      </w:r>
      <w:r w:rsidRPr="00222BCC">
        <w:rPr>
          <w:rFonts w:asciiTheme="majorHAnsi" w:hAnsiTheme="majorHAnsi" w:cs="Arial"/>
          <w:b/>
          <w:color w:val="000000" w:themeColor="text1"/>
          <w:sz w:val="22"/>
          <w:szCs w:val="22"/>
        </w:rPr>
        <w:tab/>
      </w:r>
      <w:r w:rsidRPr="00222BCC">
        <w:rPr>
          <w:rFonts w:asciiTheme="majorHAnsi" w:hAnsiTheme="majorHAnsi" w:cs="Arial"/>
          <w:b/>
          <w:color w:val="000000" w:themeColor="text1"/>
          <w:sz w:val="22"/>
          <w:szCs w:val="22"/>
        </w:rPr>
        <w:tab/>
      </w:r>
      <w:r w:rsidR="00B17E72" w:rsidRPr="00222BCC">
        <w:rPr>
          <w:rFonts w:asciiTheme="majorHAnsi" w:hAnsiTheme="majorHAnsi" w:cs="Arial"/>
          <w:i/>
          <w:color w:val="000000" w:themeColor="text1"/>
          <w:sz w:val="22"/>
          <w:szCs w:val="22"/>
        </w:rPr>
        <w:t>EBM Database Searching Class</w:t>
      </w:r>
      <w:r w:rsidR="00B17E72" w:rsidRPr="00222BCC">
        <w:rPr>
          <w:rFonts w:asciiTheme="majorHAnsi" w:hAnsiTheme="majorHAnsi" w:cs="Arial"/>
          <w:color w:val="000000" w:themeColor="text1"/>
          <w:sz w:val="22"/>
          <w:szCs w:val="22"/>
        </w:rPr>
        <w:t xml:space="preserve"> -</w:t>
      </w:r>
      <w:r w:rsidR="00B17E72" w:rsidRPr="00222BCC">
        <w:rPr>
          <w:rFonts w:asciiTheme="majorHAnsi" w:hAnsiTheme="majorHAnsi" w:cs="Arial"/>
          <w:b/>
          <w:i/>
          <w:color w:val="000000" w:themeColor="text1"/>
          <w:sz w:val="22"/>
          <w:szCs w:val="22"/>
        </w:rPr>
        <w:t xml:space="preserve"> </w:t>
      </w:r>
      <w:r w:rsidR="00B17E72" w:rsidRPr="00332EF8">
        <w:rPr>
          <w:rFonts w:asciiTheme="majorHAnsi" w:hAnsiTheme="majorHAnsi" w:cs="Arial"/>
          <w:b/>
          <w:i/>
          <w:color w:val="000000" w:themeColor="text1"/>
          <w:sz w:val="22"/>
          <w:szCs w:val="22"/>
        </w:rPr>
        <w:t>Session 2</w:t>
      </w:r>
    </w:p>
    <w:p w14:paraId="22F6FF7D" w14:textId="6F503539" w:rsidR="00E450BB" w:rsidRPr="00B17E72" w:rsidRDefault="00E450BB" w:rsidP="00CF6C44">
      <w:pPr>
        <w:spacing w:line="276" w:lineRule="auto"/>
        <w:rPr>
          <w:rFonts w:asciiTheme="majorHAnsi" w:hAnsiTheme="majorHAnsi" w:cs="Arial"/>
          <w:b/>
          <w:color w:val="000000" w:themeColor="text1"/>
          <w:sz w:val="22"/>
          <w:szCs w:val="22"/>
        </w:rPr>
      </w:pPr>
      <w:r w:rsidRPr="00222BCC">
        <w:rPr>
          <w:rFonts w:asciiTheme="majorHAnsi" w:hAnsiTheme="majorHAnsi" w:cs="Arial"/>
          <w:b/>
          <w:color w:val="000000" w:themeColor="text1"/>
          <w:sz w:val="22"/>
          <w:szCs w:val="22"/>
        </w:rPr>
        <w:t>Library LRC</w:t>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p>
    <w:p w14:paraId="78B41315" w14:textId="77777777" w:rsidR="00E450BB" w:rsidRDefault="00E450BB" w:rsidP="00E450BB">
      <w:pPr>
        <w:rPr>
          <w:rFonts w:asciiTheme="majorHAnsi" w:hAnsiTheme="majorHAnsi" w:cs="Arial"/>
          <w:color w:val="000000" w:themeColor="text1"/>
          <w:sz w:val="22"/>
          <w:szCs w:val="22"/>
        </w:rPr>
      </w:pPr>
    </w:p>
    <w:p w14:paraId="7D53D551" w14:textId="77777777" w:rsidR="00137840" w:rsidRDefault="00137840" w:rsidP="00E450BB">
      <w:pPr>
        <w:rPr>
          <w:rFonts w:asciiTheme="majorHAnsi" w:hAnsiTheme="majorHAnsi" w:cs="Arial"/>
          <w:color w:val="000000" w:themeColor="text1"/>
          <w:sz w:val="22"/>
          <w:szCs w:val="22"/>
        </w:rPr>
      </w:pPr>
    </w:p>
    <w:p w14:paraId="249935A1" w14:textId="002039A6" w:rsidR="00B17E72" w:rsidRPr="00D31266" w:rsidRDefault="00D31266" w:rsidP="00A0622F">
      <w:pPr>
        <w:spacing w:line="360" w:lineRule="auto"/>
        <w:rPr>
          <w:rFonts w:asciiTheme="majorHAnsi" w:hAnsiTheme="majorHAnsi" w:cs="Arial"/>
          <w:b/>
          <w:i/>
          <w:color w:val="000000" w:themeColor="text1"/>
          <w:sz w:val="32"/>
          <w:szCs w:val="32"/>
          <w:u w:val="single"/>
        </w:rPr>
      </w:pPr>
      <w:r w:rsidRPr="00D31266">
        <w:rPr>
          <w:rFonts w:asciiTheme="majorHAnsi" w:hAnsiTheme="majorHAnsi" w:cs="Arial"/>
          <w:b/>
          <w:i/>
          <w:color w:val="000000" w:themeColor="text1"/>
          <w:sz w:val="26"/>
          <w:szCs w:val="26"/>
        </w:rPr>
        <w:tab/>
      </w:r>
      <w:r w:rsidRPr="00D31266">
        <w:rPr>
          <w:rFonts w:asciiTheme="majorHAnsi" w:hAnsiTheme="majorHAnsi" w:cs="Arial"/>
          <w:b/>
          <w:i/>
          <w:color w:val="000000" w:themeColor="text1"/>
          <w:sz w:val="26"/>
          <w:szCs w:val="26"/>
        </w:rPr>
        <w:tab/>
      </w:r>
      <w:r w:rsidRPr="00D31266">
        <w:rPr>
          <w:rFonts w:asciiTheme="majorHAnsi" w:hAnsiTheme="majorHAnsi" w:cs="Arial"/>
          <w:b/>
          <w:i/>
          <w:color w:val="000000" w:themeColor="text1"/>
          <w:sz w:val="26"/>
          <w:szCs w:val="26"/>
        </w:rPr>
        <w:tab/>
      </w:r>
      <w:r w:rsidRPr="00D31266">
        <w:rPr>
          <w:rFonts w:asciiTheme="majorHAnsi" w:hAnsiTheme="majorHAnsi" w:cs="Arial"/>
          <w:b/>
          <w:i/>
          <w:color w:val="000000" w:themeColor="text1"/>
          <w:sz w:val="26"/>
          <w:szCs w:val="26"/>
        </w:rPr>
        <w:tab/>
      </w:r>
      <w:r w:rsidRPr="00D31266">
        <w:rPr>
          <w:rFonts w:asciiTheme="majorHAnsi" w:hAnsiTheme="majorHAnsi" w:cs="Arial"/>
          <w:b/>
          <w:i/>
          <w:color w:val="000000" w:themeColor="text1"/>
          <w:sz w:val="26"/>
          <w:szCs w:val="26"/>
        </w:rPr>
        <w:tab/>
      </w:r>
      <w:r w:rsidRPr="00D31266">
        <w:rPr>
          <w:rFonts w:asciiTheme="majorHAnsi" w:hAnsiTheme="majorHAnsi" w:cs="Arial"/>
          <w:b/>
          <w:i/>
          <w:color w:val="000000" w:themeColor="text1"/>
          <w:sz w:val="26"/>
          <w:szCs w:val="26"/>
        </w:rPr>
        <w:tab/>
      </w:r>
      <w:r w:rsidRPr="00D31266">
        <w:rPr>
          <w:rFonts w:asciiTheme="majorHAnsi" w:hAnsiTheme="majorHAnsi" w:cs="Arial"/>
          <w:b/>
          <w:i/>
          <w:color w:val="000000" w:themeColor="text1"/>
          <w:sz w:val="26"/>
          <w:szCs w:val="26"/>
        </w:rPr>
        <w:tab/>
      </w:r>
      <w:r w:rsidR="001B76C6" w:rsidRPr="00D31266">
        <w:rPr>
          <w:rFonts w:asciiTheme="majorHAnsi" w:hAnsiTheme="majorHAnsi" w:cs="Arial"/>
          <w:b/>
          <w:i/>
          <w:color w:val="000000" w:themeColor="text1"/>
          <w:sz w:val="32"/>
          <w:szCs w:val="32"/>
          <w:u w:val="single"/>
        </w:rPr>
        <w:t>CLASS 2</w:t>
      </w:r>
    </w:p>
    <w:p w14:paraId="2F4D0112" w14:textId="77777777" w:rsidR="00E450BB" w:rsidRPr="00222BCC" w:rsidRDefault="00E450BB" w:rsidP="00A0622F">
      <w:pPr>
        <w:spacing w:line="360" w:lineRule="auto"/>
        <w:rPr>
          <w:rFonts w:asciiTheme="majorHAnsi" w:hAnsiTheme="majorHAnsi" w:cs="Arial"/>
          <w:b/>
          <w:i/>
          <w:color w:val="000000" w:themeColor="text1"/>
          <w:sz w:val="22"/>
          <w:szCs w:val="22"/>
        </w:rPr>
      </w:pPr>
      <w:r w:rsidRPr="00222BCC">
        <w:rPr>
          <w:rFonts w:asciiTheme="majorHAnsi" w:hAnsiTheme="majorHAnsi" w:cs="Arial"/>
          <w:b/>
          <w:color w:val="000000" w:themeColor="text1"/>
          <w:sz w:val="22"/>
          <w:szCs w:val="22"/>
        </w:rPr>
        <w:t>Library Rare Book Room</w:t>
      </w:r>
      <w:r w:rsidRPr="00222BCC">
        <w:rPr>
          <w:rFonts w:asciiTheme="majorHAnsi" w:hAnsiTheme="majorHAnsi" w:cs="Arial"/>
          <w:b/>
          <w:color w:val="000000" w:themeColor="text1"/>
          <w:sz w:val="22"/>
          <w:szCs w:val="22"/>
        </w:rPr>
        <w:tab/>
      </w:r>
      <w:r w:rsidRPr="00222BCC">
        <w:rPr>
          <w:rFonts w:asciiTheme="majorHAnsi" w:hAnsiTheme="majorHAnsi" w:cs="Arial"/>
          <w:color w:val="000000" w:themeColor="text1"/>
          <w:sz w:val="22"/>
          <w:szCs w:val="22"/>
        </w:rPr>
        <w:tab/>
        <w:t>Group Discussions with Dr. Griswold</w:t>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b/>
          <w:i/>
          <w:color w:val="000000" w:themeColor="text1"/>
          <w:sz w:val="22"/>
          <w:szCs w:val="22"/>
        </w:rPr>
        <w:t>Mandatory</w:t>
      </w:r>
    </w:p>
    <w:p w14:paraId="382ECD81" w14:textId="77777777" w:rsidR="00E450BB" w:rsidRPr="00222BCC" w:rsidRDefault="00E450BB" w:rsidP="00E450BB">
      <w:pPr>
        <w:spacing w:line="360" w:lineRule="auto"/>
        <w:rPr>
          <w:rFonts w:asciiTheme="majorHAnsi" w:hAnsiTheme="majorHAnsi" w:cs="Arial"/>
          <w:color w:val="000000" w:themeColor="text1"/>
          <w:sz w:val="22"/>
          <w:szCs w:val="22"/>
        </w:rPr>
      </w:pPr>
      <w:r w:rsidRPr="00222BCC">
        <w:rPr>
          <w:rFonts w:asciiTheme="majorHAnsi" w:hAnsiTheme="majorHAnsi" w:cs="Arial"/>
          <w:b/>
          <w:color w:val="000000" w:themeColor="text1"/>
          <w:sz w:val="22"/>
          <w:szCs w:val="22"/>
        </w:rPr>
        <w:t>Group A: _____________</w:t>
      </w:r>
      <w:r w:rsidRPr="00222BCC">
        <w:rPr>
          <w:rFonts w:asciiTheme="majorHAnsi" w:hAnsiTheme="majorHAnsi" w:cs="Arial"/>
          <w:b/>
          <w:color w:val="000000" w:themeColor="text1"/>
          <w:sz w:val="22"/>
          <w:szCs w:val="22"/>
        </w:rPr>
        <w:tab/>
      </w:r>
      <w:r w:rsidRPr="00222BCC">
        <w:rPr>
          <w:rFonts w:asciiTheme="majorHAnsi" w:hAnsiTheme="majorHAnsi" w:cs="Arial"/>
          <w:b/>
          <w:color w:val="000000" w:themeColor="text1"/>
          <w:sz w:val="22"/>
          <w:szCs w:val="22"/>
        </w:rPr>
        <w:tab/>
      </w:r>
      <w:r w:rsidRPr="00222BCC">
        <w:rPr>
          <w:rFonts w:asciiTheme="majorHAnsi" w:hAnsiTheme="majorHAnsi" w:cs="Arial"/>
          <w:i/>
          <w:color w:val="000000" w:themeColor="text1"/>
          <w:sz w:val="22"/>
          <w:szCs w:val="22"/>
        </w:rPr>
        <w:t>EBM Report</w:t>
      </w:r>
      <w:r w:rsidRPr="00222BCC">
        <w:rPr>
          <w:rFonts w:asciiTheme="majorHAnsi" w:hAnsiTheme="majorHAnsi" w:cs="Arial"/>
          <w:i/>
          <w:color w:val="000000" w:themeColor="text1"/>
          <w:sz w:val="22"/>
          <w:szCs w:val="22"/>
        </w:rPr>
        <w:tab/>
      </w:r>
      <w:r w:rsidRPr="00222BCC">
        <w:rPr>
          <w:rFonts w:asciiTheme="majorHAnsi" w:hAnsiTheme="majorHAnsi" w:cs="Arial"/>
          <w:i/>
          <w:color w:val="000000" w:themeColor="text1"/>
          <w:sz w:val="22"/>
          <w:szCs w:val="22"/>
        </w:rPr>
        <w:tab/>
      </w:r>
      <w:r w:rsidRPr="00222BCC">
        <w:rPr>
          <w:rFonts w:asciiTheme="majorHAnsi" w:hAnsiTheme="majorHAnsi" w:cs="Arial"/>
          <w:i/>
          <w:color w:val="000000" w:themeColor="text1"/>
          <w:sz w:val="22"/>
          <w:szCs w:val="22"/>
        </w:rPr>
        <w:tab/>
      </w:r>
      <w:r w:rsidRPr="00222BCC">
        <w:rPr>
          <w:rFonts w:asciiTheme="majorHAnsi" w:hAnsiTheme="majorHAnsi" w:cs="Arial"/>
          <w:i/>
          <w:color w:val="000000" w:themeColor="text1"/>
          <w:sz w:val="22"/>
          <w:szCs w:val="22"/>
        </w:rPr>
        <w:tab/>
      </w:r>
      <w:r w:rsidRPr="00222BCC">
        <w:rPr>
          <w:rFonts w:asciiTheme="majorHAnsi" w:hAnsiTheme="majorHAnsi" w:cs="Arial"/>
          <w:i/>
          <w:color w:val="000000" w:themeColor="text1"/>
          <w:sz w:val="22"/>
          <w:szCs w:val="22"/>
        </w:rPr>
        <w:tab/>
      </w:r>
      <w:r w:rsidRPr="00222BCC">
        <w:rPr>
          <w:rFonts w:asciiTheme="majorHAnsi" w:hAnsiTheme="majorHAnsi" w:cs="Arial"/>
          <w:i/>
          <w:color w:val="000000" w:themeColor="text1"/>
          <w:sz w:val="22"/>
          <w:szCs w:val="22"/>
        </w:rPr>
        <w:tab/>
      </w:r>
      <w:r w:rsidRPr="00222BCC">
        <w:rPr>
          <w:rFonts w:asciiTheme="majorHAnsi" w:hAnsiTheme="majorHAnsi" w:cs="Arial"/>
          <w:i/>
          <w:color w:val="000000" w:themeColor="text1"/>
          <w:sz w:val="22"/>
          <w:szCs w:val="22"/>
        </w:rPr>
        <w:tab/>
      </w:r>
      <w:r w:rsidRPr="00222BCC">
        <w:rPr>
          <w:rFonts w:asciiTheme="majorHAnsi" w:hAnsiTheme="majorHAnsi" w:cs="Arial"/>
          <w:b/>
          <w:i/>
          <w:color w:val="000000" w:themeColor="text1"/>
          <w:sz w:val="22"/>
          <w:szCs w:val="22"/>
        </w:rPr>
        <w:t>DUE</w:t>
      </w:r>
    </w:p>
    <w:p w14:paraId="768EB004" w14:textId="77777777" w:rsidR="00E450BB" w:rsidRPr="00222BCC" w:rsidRDefault="00E450BB" w:rsidP="00E450BB">
      <w:pPr>
        <w:spacing w:line="360" w:lineRule="auto"/>
        <w:rPr>
          <w:rFonts w:asciiTheme="majorHAnsi" w:hAnsiTheme="majorHAnsi" w:cs="Arial"/>
          <w:b/>
          <w:color w:val="000000" w:themeColor="text1"/>
          <w:sz w:val="22"/>
          <w:szCs w:val="22"/>
        </w:rPr>
      </w:pPr>
      <w:r w:rsidRPr="00222BCC">
        <w:rPr>
          <w:rFonts w:asciiTheme="majorHAnsi" w:hAnsiTheme="majorHAnsi" w:cs="Arial"/>
          <w:b/>
          <w:color w:val="000000" w:themeColor="text1"/>
          <w:sz w:val="22"/>
          <w:szCs w:val="22"/>
        </w:rPr>
        <w:t>Group B: _____________</w:t>
      </w:r>
      <w:r w:rsidRPr="00222BCC">
        <w:rPr>
          <w:rFonts w:asciiTheme="majorHAnsi" w:hAnsiTheme="majorHAnsi" w:cs="Arial"/>
          <w:b/>
          <w:color w:val="000000" w:themeColor="text1"/>
          <w:sz w:val="22"/>
          <w:szCs w:val="22"/>
        </w:rPr>
        <w:tab/>
      </w:r>
      <w:r w:rsidRPr="00222BCC">
        <w:rPr>
          <w:rFonts w:asciiTheme="majorHAnsi" w:hAnsiTheme="majorHAnsi" w:cs="Arial"/>
          <w:b/>
          <w:color w:val="000000" w:themeColor="text1"/>
          <w:sz w:val="22"/>
          <w:szCs w:val="22"/>
        </w:rPr>
        <w:tab/>
      </w:r>
      <w:r w:rsidRPr="00222BCC">
        <w:rPr>
          <w:rFonts w:asciiTheme="majorHAnsi" w:hAnsiTheme="majorHAnsi" w:cs="Arial"/>
          <w:i/>
          <w:color w:val="000000" w:themeColor="text1"/>
          <w:sz w:val="22"/>
          <w:szCs w:val="22"/>
        </w:rPr>
        <w:t>EBM Report</w:t>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color w:val="000000" w:themeColor="text1"/>
          <w:sz w:val="22"/>
          <w:szCs w:val="22"/>
        </w:rPr>
        <w:tab/>
      </w:r>
      <w:r w:rsidRPr="00222BCC">
        <w:rPr>
          <w:rFonts w:asciiTheme="majorHAnsi" w:hAnsiTheme="majorHAnsi" w:cs="Arial"/>
          <w:b/>
          <w:i/>
          <w:color w:val="000000" w:themeColor="text1"/>
          <w:sz w:val="22"/>
          <w:szCs w:val="22"/>
        </w:rPr>
        <w:t>DUE</w:t>
      </w:r>
    </w:p>
    <w:p w14:paraId="5B0387B5" w14:textId="77777777" w:rsidR="00E450BB" w:rsidRPr="00222BCC" w:rsidRDefault="00E450BB" w:rsidP="00E450BB">
      <w:pPr>
        <w:rPr>
          <w:rFonts w:asciiTheme="majorHAnsi" w:hAnsiTheme="majorHAnsi" w:cs="Arial"/>
          <w:b/>
          <w:i/>
          <w:color w:val="000000" w:themeColor="text1"/>
          <w:sz w:val="22"/>
          <w:szCs w:val="22"/>
        </w:rPr>
      </w:pPr>
    </w:p>
    <w:p w14:paraId="317A0724" w14:textId="77777777" w:rsidR="00E450BB" w:rsidRPr="00222BCC" w:rsidRDefault="00E450BB" w:rsidP="00E450BB">
      <w:pPr>
        <w:jc w:val="center"/>
        <w:rPr>
          <w:rFonts w:asciiTheme="majorHAnsi" w:hAnsiTheme="majorHAnsi" w:cs="Arial"/>
          <w:b/>
        </w:rPr>
      </w:pPr>
      <w:r w:rsidRPr="00222BCC">
        <w:rPr>
          <w:rFonts w:asciiTheme="majorHAnsi" w:hAnsiTheme="majorHAnsi" w:cs="Arial"/>
          <w:b/>
        </w:rPr>
        <w:t xml:space="preserve">Course Description </w:t>
      </w:r>
    </w:p>
    <w:p w14:paraId="3170C87F" w14:textId="77777777" w:rsidR="00E450BB" w:rsidRPr="00222BCC" w:rsidRDefault="00E450BB" w:rsidP="00E450BB">
      <w:pPr>
        <w:jc w:val="center"/>
        <w:rPr>
          <w:rFonts w:asciiTheme="majorHAnsi" w:hAnsiTheme="majorHAnsi" w:cs="Arial"/>
          <w:sz w:val="22"/>
          <w:szCs w:val="22"/>
        </w:rPr>
      </w:pPr>
    </w:p>
    <w:p w14:paraId="4EC87080" w14:textId="77777777" w:rsidR="00E450BB" w:rsidRPr="00222BCC" w:rsidRDefault="00E450BB" w:rsidP="00E450BB">
      <w:pPr>
        <w:rPr>
          <w:rFonts w:asciiTheme="majorHAnsi" w:hAnsiTheme="majorHAnsi" w:cs="Arial"/>
          <w:sz w:val="22"/>
          <w:szCs w:val="22"/>
        </w:rPr>
      </w:pPr>
      <w:r w:rsidRPr="00222BCC">
        <w:rPr>
          <w:rFonts w:asciiTheme="majorHAnsi" w:hAnsiTheme="majorHAnsi" w:cs="Arial"/>
          <w:sz w:val="22"/>
          <w:szCs w:val="22"/>
        </w:rPr>
        <w:t xml:space="preserve">The Evidence-Based Medicine component of the surgery clerkship is comprised of </w:t>
      </w:r>
      <w:r w:rsidRPr="0007137A">
        <w:rPr>
          <w:rFonts w:asciiTheme="majorHAnsi" w:hAnsiTheme="majorHAnsi" w:cs="Arial"/>
          <w:b/>
          <w:sz w:val="22"/>
          <w:szCs w:val="22"/>
        </w:rPr>
        <w:t>two classes</w:t>
      </w:r>
      <w:r w:rsidRPr="00222BCC">
        <w:rPr>
          <w:rFonts w:asciiTheme="majorHAnsi" w:hAnsiTheme="majorHAnsi" w:cs="Arial"/>
          <w:sz w:val="22"/>
          <w:szCs w:val="22"/>
        </w:rPr>
        <w:t>. The f</w:t>
      </w:r>
      <w:r w:rsidRPr="009515D5">
        <w:rPr>
          <w:rFonts w:asciiTheme="majorHAnsi" w:hAnsiTheme="majorHAnsi" w:cs="Arial"/>
          <w:b/>
          <w:sz w:val="22"/>
          <w:szCs w:val="22"/>
        </w:rPr>
        <w:t>irst</w:t>
      </w:r>
      <w:r w:rsidRPr="00222BCC">
        <w:rPr>
          <w:rFonts w:asciiTheme="majorHAnsi" w:hAnsiTheme="majorHAnsi" w:cs="Arial"/>
          <w:sz w:val="22"/>
          <w:szCs w:val="22"/>
        </w:rPr>
        <w:t xml:space="preserve"> is a lecture and hands-on literature search, instructed by medical librarians.  In this class, students will be led through a series of databases and tools in an effort to accelerate their proficiency in locating EBM literature.  Students are expected to locate at least one evidence-based article, which answers a clinical or research question of the individual student’s choice.  The question can be surgical in nature, but this is not required. Formulate your clinical or research question into the PICO format on the PICO worksheet and e-mail it to Dr. Griswold and the Reference Librarians</w:t>
      </w:r>
      <w:bookmarkStart w:id="0" w:name="OLE_LINK1"/>
      <w:bookmarkStart w:id="1" w:name="OLE_LINK2"/>
      <w:r w:rsidRPr="00222BCC">
        <w:rPr>
          <w:rFonts w:asciiTheme="majorHAnsi" w:hAnsiTheme="majorHAnsi" w:cs="Arial"/>
          <w:sz w:val="22"/>
          <w:szCs w:val="22"/>
        </w:rPr>
        <w:t xml:space="preserve">.  </w:t>
      </w:r>
      <w:r w:rsidRPr="00222BCC">
        <w:rPr>
          <w:rFonts w:asciiTheme="majorHAnsi" w:hAnsiTheme="majorHAnsi" w:cs="Arial"/>
          <w:b/>
          <w:sz w:val="22"/>
          <w:szCs w:val="22"/>
        </w:rPr>
        <w:t>It is due by noon on the Monday of week 3 in your rotation.</w:t>
      </w:r>
      <w:r w:rsidRPr="00222BCC">
        <w:rPr>
          <w:rFonts w:asciiTheme="majorHAnsi" w:hAnsiTheme="majorHAnsi" w:cs="Arial"/>
          <w:sz w:val="22"/>
          <w:szCs w:val="22"/>
        </w:rPr>
        <w:t xml:space="preserve">  </w:t>
      </w:r>
      <w:r w:rsidRPr="00222BCC">
        <w:rPr>
          <w:rFonts w:asciiTheme="majorHAnsi" w:hAnsiTheme="majorHAnsi" w:cs="Arial"/>
          <w:b/>
          <w:sz w:val="22"/>
          <w:szCs w:val="22"/>
        </w:rPr>
        <w:t>This assignment is mandatory.</w:t>
      </w:r>
    </w:p>
    <w:bookmarkEnd w:id="0"/>
    <w:bookmarkEnd w:id="1"/>
    <w:p w14:paraId="7A90B976" w14:textId="77777777" w:rsidR="00E450BB" w:rsidRPr="00222BCC" w:rsidRDefault="00E450BB" w:rsidP="00E450BB">
      <w:pPr>
        <w:rPr>
          <w:rFonts w:asciiTheme="majorHAnsi" w:hAnsiTheme="majorHAnsi" w:cs="Arial"/>
          <w:sz w:val="22"/>
          <w:szCs w:val="22"/>
        </w:rPr>
      </w:pPr>
    </w:p>
    <w:p w14:paraId="1B96B89F" w14:textId="3B2DFB28" w:rsidR="00E450BB" w:rsidRPr="009515D5" w:rsidRDefault="00E450BB" w:rsidP="00E450BB">
      <w:pPr>
        <w:rPr>
          <w:rFonts w:asciiTheme="majorHAnsi" w:hAnsiTheme="majorHAnsi" w:cs="Arial"/>
          <w:b/>
          <w:sz w:val="22"/>
          <w:szCs w:val="22"/>
        </w:rPr>
      </w:pPr>
      <w:r w:rsidRPr="00222BCC">
        <w:rPr>
          <w:rFonts w:asciiTheme="majorHAnsi" w:hAnsiTheme="majorHAnsi" w:cs="Arial"/>
          <w:sz w:val="22"/>
          <w:szCs w:val="22"/>
        </w:rPr>
        <w:t xml:space="preserve">There will be two opportunities to take the </w:t>
      </w:r>
      <w:r w:rsidRPr="00222BCC">
        <w:rPr>
          <w:rFonts w:asciiTheme="majorHAnsi" w:hAnsiTheme="majorHAnsi" w:cs="Arial"/>
          <w:i/>
          <w:sz w:val="22"/>
          <w:szCs w:val="22"/>
        </w:rPr>
        <w:t>EBM Database Searching Class</w:t>
      </w:r>
      <w:r w:rsidRPr="00222BCC">
        <w:rPr>
          <w:rFonts w:asciiTheme="majorHAnsi" w:hAnsiTheme="majorHAnsi" w:cs="Arial"/>
          <w:sz w:val="22"/>
          <w:szCs w:val="22"/>
        </w:rPr>
        <w:t xml:space="preserve">.  </w:t>
      </w:r>
      <w:r w:rsidRPr="00222BCC">
        <w:rPr>
          <w:rFonts w:asciiTheme="majorHAnsi" w:hAnsiTheme="majorHAnsi" w:cs="Arial"/>
          <w:color w:val="0D0D0D" w:themeColor="text1" w:themeTint="F2"/>
          <w:sz w:val="22"/>
          <w:szCs w:val="22"/>
        </w:rPr>
        <w:t xml:space="preserve">Session 1 will generally occur on week 4.  Session 2 will generally occur on week 5.  Your coordinator will ask you to select which class you wish to attend.  </w:t>
      </w:r>
      <w:r w:rsidRPr="00222BCC">
        <w:rPr>
          <w:rFonts w:asciiTheme="majorHAnsi" w:hAnsiTheme="majorHAnsi" w:cs="Arial"/>
          <w:i/>
          <w:color w:val="0D0D0D" w:themeColor="text1" w:themeTint="F2"/>
          <w:sz w:val="22"/>
          <w:szCs w:val="22"/>
        </w:rPr>
        <w:t>Consult your Night Float Schedule before you make your selection!</w:t>
      </w:r>
      <w:r w:rsidRPr="00222BCC">
        <w:rPr>
          <w:rFonts w:asciiTheme="majorHAnsi" w:hAnsiTheme="majorHAnsi" w:cs="Arial"/>
          <w:sz w:val="22"/>
          <w:szCs w:val="22"/>
        </w:rPr>
        <w:t xml:space="preserve">  </w:t>
      </w:r>
      <w:r w:rsidRPr="00222BCC">
        <w:rPr>
          <w:rFonts w:asciiTheme="majorHAnsi" w:hAnsiTheme="majorHAnsi" w:cs="Arial"/>
          <w:b/>
          <w:sz w:val="22"/>
          <w:szCs w:val="22"/>
        </w:rPr>
        <w:t>Attendance to this class is mandatory.</w:t>
      </w:r>
    </w:p>
    <w:p w14:paraId="6AD44009" w14:textId="77777777" w:rsidR="009515D5" w:rsidRDefault="00E450BB" w:rsidP="00E450BB">
      <w:pPr>
        <w:rPr>
          <w:rFonts w:asciiTheme="majorHAnsi" w:hAnsiTheme="majorHAnsi" w:cs="Arial"/>
          <w:sz w:val="22"/>
          <w:szCs w:val="22"/>
        </w:rPr>
      </w:pPr>
      <w:r w:rsidRPr="00222BCC">
        <w:rPr>
          <w:rFonts w:asciiTheme="majorHAnsi" w:hAnsiTheme="majorHAnsi" w:cs="Arial"/>
          <w:sz w:val="22"/>
          <w:szCs w:val="22"/>
        </w:rPr>
        <w:t>Students will critically appraise article(s) using a critical appraisal workshee</w:t>
      </w:r>
      <w:r w:rsidR="009515D5">
        <w:rPr>
          <w:rFonts w:asciiTheme="majorHAnsi" w:hAnsiTheme="majorHAnsi" w:cs="Arial"/>
          <w:sz w:val="22"/>
          <w:szCs w:val="22"/>
        </w:rPr>
        <w:t xml:space="preserve">t from the EBM Toolkit </w:t>
      </w:r>
    </w:p>
    <w:p w14:paraId="00356037" w14:textId="6BA98D55" w:rsidR="00E450BB" w:rsidRDefault="00E450BB" w:rsidP="00E450BB">
      <w:pPr>
        <w:rPr>
          <w:rFonts w:asciiTheme="majorHAnsi" w:hAnsiTheme="majorHAnsi" w:cs="Arial"/>
          <w:sz w:val="22"/>
          <w:szCs w:val="22"/>
        </w:rPr>
      </w:pPr>
      <w:r w:rsidRPr="00222BCC">
        <w:rPr>
          <w:rFonts w:asciiTheme="majorHAnsi" w:hAnsiTheme="majorHAnsi" w:cs="Arial"/>
          <w:sz w:val="22"/>
          <w:szCs w:val="22"/>
        </w:rPr>
        <w:t>(</w:t>
      </w:r>
      <w:proofErr w:type="gramStart"/>
      <w:r w:rsidRPr="00222BCC">
        <w:rPr>
          <w:rFonts w:asciiTheme="majorHAnsi" w:hAnsiTheme="majorHAnsi" w:cs="Arial"/>
          <w:sz w:val="22"/>
          <w:szCs w:val="22"/>
        </w:rPr>
        <w:t>see</w:t>
      </w:r>
      <w:proofErr w:type="gramEnd"/>
      <w:r w:rsidRPr="00222BCC">
        <w:rPr>
          <w:rFonts w:asciiTheme="majorHAnsi" w:hAnsiTheme="majorHAnsi" w:cs="Arial"/>
          <w:sz w:val="22"/>
          <w:szCs w:val="22"/>
        </w:rPr>
        <w:t xml:space="preserve"> Resources below), which is to be filled out and handed in at the end of your group discussion class.</w:t>
      </w:r>
    </w:p>
    <w:p w14:paraId="629FDDA7" w14:textId="77777777" w:rsidR="009515D5" w:rsidRPr="00222BCC" w:rsidRDefault="009515D5" w:rsidP="00E450BB">
      <w:pPr>
        <w:rPr>
          <w:rFonts w:asciiTheme="majorHAnsi" w:hAnsiTheme="majorHAnsi" w:cs="Arial"/>
          <w:sz w:val="22"/>
          <w:szCs w:val="22"/>
        </w:rPr>
      </w:pPr>
    </w:p>
    <w:p w14:paraId="1AB8D727" w14:textId="594D7D4C" w:rsidR="00E450BB" w:rsidRPr="00222BCC" w:rsidRDefault="00E450BB" w:rsidP="00E450BB">
      <w:pPr>
        <w:rPr>
          <w:rFonts w:asciiTheme="majorHAnsi" w:hAnsiTheme="majorHAnsi" w:cs="Arial"/>
          <w:sz w:val="22"/>
          <w:szCs w:val="22"/>
        </w:rPr>
      </w:pPr>
      <w:r w:rsidRPr="00222BCC">
        <w:rPr>
          <w:rFonts w:asciiTheme="majorHAnsi" w:hAnsiTheme="majorHAnsi" w:cs="Arial"/>
          <w:sz w:val="22"/>
          <w:szCs w:val="22"/>
        </w:rPr>
        <w:t xml:space="preserve">There will also be two opportunities to attend the </w:t>
      </w:r>
      <w:r w:rsidR="00D94931">
        <w:rPr>
          <w:rFonts w:asciiTheme="majorHAnsi" w:hAnsiTheme="majorHAnsi" w:cs="Arial"/>
          <w:sz w:val="22"/>
          <w:szCs w:val="22"/>
        </w:rPr>
        <w:t>second class that</w:t>
      </w:r>
      <w:r w:rsidR="009515D5">
        <w:rPr>
          <w:rFonts w:asciiTheme="majorHAnsi" w:hAnsiTheme="majorHAnsi" w:cs="Arial"/>
          <w:sz w:val="22"/>
          <w:szCs w:val="22"/>
        </w:rPr>
        <w:t xml:space="preserve"> is the </w:t>
      </w:r>
      <w:r w:rsidR="009515D5" w:rsidRPr="009515D5">
        <w:rPr>
          <w:rFonts w:asciiTheme="majorHAnsi" w:hAnsiTheme="majorHAnsi" w:cs="Arial"/>
          <w:i/>
          <w:sz w:val="22"/>
          <w:szCs w:val="22"/>
        </w:rPr>
        <w:t>Group Discussion</w:t>
      </w:r>
      <w:r w:rsidRPr="00222BCC">
        <w:rPr>
          <w:rFonts w:asciiTheme="majorHAnsi" w:hAnsiTheme="majorHAnsi" w:cs="Arial"/>
          <w:sz w:val="22"/>
          <w:szCs w:val="22"/>
        </w:rPr>
        <w:t xml:space="preserve">.  In this class, you will report your findings in a journal club-like atmosphere discussion led by Dr. Griswold.  Group Discussion A may occur on week 4 or 5 or 6 based upon Dr. Griswold's schedule. Group Discussion B may occur on week 5 or 6 or 7, again based upon Dr. Griswold's schedule.  </w:t>
      </w:r>
      <w:r w:rsidRPr="00222BCC">
        <w:rPr>
          <w:rFonts w:asciiTheme="majorHAnsi" w:hAnsiTheme="majorHAnsi" w:cs="Arial"/>
          <w:color w:val="0D0D0D" w:themeColor="text1" w:themeTint="F2"/>
          <w:sz w:val="22"/>
          <w:szCs w:val="22"/>
        </w:rPr>
        <w:t xml:space="preserve">Your coordinator will ask you to select which group discussion you wish to attend. </w:t>
      </w:r>
      <w:r w:rsidRPr="00222BCC">
        <w:rPr>
          <w:rFonts w:asciiTheme="majorHAnsi" w:hAnsiTheme="majorHAnsi" w:cs="Arial"/>
          <w:i/>
          <w:color w:val="0D0D0D" w:themeColor="text1" w:themeTint="F2"/>
          <w:sz w:val="22"/>
          <w:szCs w:val="22"/>
        </w:rPr>
        <w:t xml:space="preserve">Consult your Night Float Schedule before you make your selection as </w:t>
      </w:r>
      <w:r w:rsidRPr="00222BCC">
        <w:rPr>
          <w:rFonts w:asciiTheme="majorHAnsi" w:hAnsiTheme="majorHAnsi" w:cs="Arial"/>
          <w:b/>
          <w:i/>
          <w:sz w:val="22"/>
          <w:szCs w:val="22"/>
        </w:rPr>
        <w:t>attendance is mandatory despite your call schedule</w:t>
      </w:r>
      <w:r w:rsidRPr="00222BCC">
        <w:rPr>
          <w:rFonts w:asciiTheme="majorHAnsi" w:hAnsiTheme="majorHAnsi" w:cs="Arial"/>
          <w:i/>
          <w:color w:val="0D0D0D" w:themeColor="text1" w:themeTint="F2"/>
          <w:sz w:val="22"/>
          <w:szCs w:val="22"/>
        </w:rPr>
        <w:t>!</w:t>
      </w:r>
      <w:r w:rsidRPr="00222BCC">
        <w:rPr>
          <w:rFonts w:asciiTheme="majorHAnsi" w:hAnsiTheme="majorHAnsi" w:cs="Arial"/>
          <w:color w:val="0D0D0D" w:themeColor="text1" w:themeTint="F2"/>
          <w:sz w:val="22"/>
          <w:szCs w:val="22"/>
        </w:rPr>
        <w:t xml:space="preserve">  If you should still find yourself in a situation in which you have been on-call the previous night, you are encouraged to present first so that you may be released early.</w:t>
      </w:r>
      <w:r w:rsidRPr="00222BCC">
        <w:rPr>
          <w:rFonts w:asciiTheme="majorHAnsi" w:hAnsiTheme="majorHAnsi" w:cs="Arial"/>
          <w:sz w:val="22"/>
          <w:szCs w:val="22"/>
        </w:rPr>
        <w:t xml:space="preserve">  All other students are required to stay for the duration of the discussion.  This is an informal presentation that does not require a PowerPoint, or handouts, etc.  However, </w:t>
      </w:r>
      <w:r w:rsidRPr="00222BCC">
        <w:rPr>
          <w:rFonts w:asciiTheme="majorHAnsi" w:hAnsiTheme="majorHAnsi" w:cs="Arial"/>
          <w:b/>
          <w:sz w:val="22"/>
          <w:szCs w:val="22"/>
        </w:rPr>
        <w:t>students are expected to turn in their EBM report that includes their PICO question worksheet, critical appraisal worksheet, a copy of the article, and a cover sheet</w:t>
      </w:r>
      <w:r w:rsidRPr="00222BCC">
        <w:rPr>
          <w:rFonts w:asciiTheme="majorHAnsi" w:hAnsiTheme="majorHAnsi" w:cs="Arial"/>
          <w:sz w:val="22"/>
          <w:szCs w:val="22"/>
        </w:rPr>
        <w:t>.</w:t>
      </w:r>
    </w:p>
    <w:p w14:paraId="0FC6E0D1" w14:textId="77777777" w:rsidR="00E450BB" w:rsidRPr="00222BCC" w:rsidRDefault="00E450BB" w:rsidP="00E450BB">
      <w:pPr>
        <w:jc w:val="center"/>
        <w:rPr>
          <w:rFonts w:asciiTheme="majorHAnsi" w:hAnsiTheme="majorHAnsi" w:cs="Arial"/>
          <w:sz w:val="22"/>
          <w:szCs w:val="22"/>
        </w:rPr>
      </w:pPr>
    </w:p>
    <w:p w14:paraId="5BAB7177" w14:textId="77777777" w:rsidR="00E450BB" w:rsidRPr="00222BCC" w:rsidRDefault="00E450BB" w:rsidP="00E450BB">
      <w:pPr>
        <w:jc w:val="center"/>
        <w:rPr>
          <w:rFonts w:asciiTheme="majorHAnsi" w:hAnsiTheme="majorHAnsi" w:cs="Arial"/>
          <w:b/>
        </w:rPr>
      </w:pPr>
      <w:r w:rsidRPr="00222BCC">
        <w:rPr>
          <w:rFonts w:asciiTheme="majorHAnsi" w:hAnsiTheme="majorHAnsi" w:cs="Arial"/>
          <w:b/>
        </w:rPr>
        <w:t>TTUHSC-SOM Institutional Specific Objectives</w:t>
      </w:r>
    </w:p>
    <w:p w14:paraId="5B2CBD44" w14:textId="77777777" w:rsidR="00E450BB" w:rsidRPr="00222BCC" w:rsidRDefault="00E450BB" w:rsidP="00E450BB">
      <w:pPr>
        <w:ind w:left="-90"/>
        <w:rPr>
          <w:rFonts w:asciiTheme="majorHAnsi" w:hAnsiTheme="majorHAnsi" w:cs="Arial"/>
          <w:sz w:val="22"/>
          <w:szCs w:val="22"/>
        </w:rPr>
      </w:pPr>
    </w:p>
    <w:p w14:paraId="5E65CE24" w14:textId="77777777" w:rsidR="00E450BB" w:rsidRPr="00222BCC" w:rsidRDefault="00E450BB" w:rsidP="00E450BB">
      <w:pPr>
        <w:ind w:left="-90"/>
        <w:rPr>
          <w:rFonts w:asciiTheme="majorHAnsi" w:hAnsiTheme="majorHAnsi" w:cs="Arial"/>
          <w:sz w:val="22"/>
          <w:szCs w:val="22"/>
        </w:rPr>
      </w:pPr>
      <w:r w:rsidRPr="00222BCC">
        <w:rPr>
          <w:rFonts w:asciiTheme="majorHAnsi" w:hAnsiTheme="majorHAnsi" w:cs="Arial"/>
          <w:sz w:val="22"/>
          <w:szCs w:val="22"/>
        </w:rPr>
        <w:t>Evaluate the clinical status of patients through proficiency in clinical reasoning, including identification of clinical problems using scientific methods, data collection, hypothesis formulation, and the retrieval, management, and appropriate use of biomedical information for decision-making.</w:t>
      </w:r>
    </w:p>
    <w:p w14:paraId="02A21F43" w14:textId="77777777" w:rsidR="00E450BB" w:rsidRPr="00222BCC" w:rsidRDefault="00E450BB" w:rsidP="00E450BB">
      <w:pPr>
        <w:ind w:left="-90"/>
        <w:rPr>
          <w:rFonts w:asciiTheme="majorHAnsi" w:hAnsiTheme="majorHAnsi" w:cs="Arial"/>
          <w:sz w:val="22"/>
          <w:szCs w:val="22"/>
        </w:rPr>
      </w:pPr>
    </w:p>
    <w:p w14:paraId="2095FB33" w14:textId="77777777" w:rsidR="00E450BB" w:rsidRPr="00222BCC" w:rsidRDefault="00E450BB" w:rsidP="00E450BB">
      <w:pPr>
        <w:ind w:left="-90"/>
        <w:rPr>
          <w:rFonts w:asciiTheme="majorHAnsi" w:hAnsiTheme="majorHAnsi" w:cs="Arial"/>
          <w:sz w:val="22"/>
          <w:szCs w:val="22"/>
        </w:rPr>
      </w:pPr>
      <w:r w:rsidRPr="00222BCC">
        <w:rPr>
          <w:rFonts w:asciiTheme="majorHAnsi" w:hAnsiTheme="majorHAnsi" w:cs="Arial"/>
          <w:sz w:val="22"/>
          <w:szCs w:val="22"/>
        </w:rPr>
        <w:t>Apply evidence-based care to patients and use skilled clinical reasoning and the current state of medical art and science.</w:t>
      </w:r>
    </w:p>
    <w:p w14:paraId="34D28D4D" w14:textId="77777777" w:rsidR="00E450BB" w:rsidRPr="00222BCC" w:rsidRDefault="00E450BB" w:rsidP="00E450BB">
      <w:pPr>
        <w:ind w:left="-90"/>
        <w:rPr>
          <w:rFonts w:asciiTheme="majorHAnsi" w:hAnsiTheme="majorHAnsi" w:cs="Arial"/>
          <w:sz w:val="22"/>
          <w:szCs w:val="22"/>
        </w:rPr>
      </w:pPr>
    </w:p>
    <w:p w14:paraId="0C838F2E" w14:textId="77777777" w:rsidR="00E450BB" w:rsidRPr="00222BCC" w:rsidRDefault="00E450BB" w:rsidP="00E450BB">
      <w:pPr>
        <w:ind w:left="-90"/>
        <w:rPr>
          <w:rFonts w:asciiTheme="majorHAnsi" w:hAnsiTheme="majorHAnsi" w:cs="Arial"/>
          <w:sz w:val="22"/>
          <w:szCs w:val="22"/>
        </w:rPr>
      </w:pPr>
      <w:r w:rsidRPr="00222BCC">
        <w:rPr>
          <w:rFonts w:asciiTheme="majorHAnsi" w:hAnsiTheme="majorHAnsi" w:cs="Arial"/>
          <w:sz w:val="22"/>
          <w:szCs w:val="22"/>
        </w:rPr>
        <w:t>Use self-directed learning and information technology to acquire information from the basic and clinical sciences needed for patient care.</w:t>
      </w:r>
    </w:p>
    <w:p w14:paraId="2E1880C6" w14:textId="77777777" w:rsidR="00E450BB" w:rsidRPr="00222BCC" w:rsidRDefault="00E450BB" w:rsidP="00E450BB">
      <w:pPr>
        <w:ind w:left="-90"/>
        <w:rPr>
          <w:rFonts w:asciiTheme="majorHAnsi" w:hAnsiTheme="majorHAnsi" w:cs="Arial"/>
          <w:sz w:val="22"/>
          <w:szCs w:val="22"/>
        </w:rPr>
      </w:pPr>
    </w:p>
    <w:p w14:paraId="7D10F415" w14:textId="77777777" w:rsidR="00E450BB" w:rsidRPr="00222BCC" w:rsidRDefault="00E450BB" w:rsidP="00E450BB">
      <w:pPr>
        <w:ind w:left="-90"/>
        <w:rPr>
          <w:rFonts w:asciiTheme="majorHAnsi" w:hAnsiTheme="majorHAnsi" w:cs="Arial"/>
          <w:sz w:val="22"/>
          <w:szCs w:val="22"/>
        </w:rPr>
      </w:pPr>
      <w:r w:rsidRPr="00222BCC">
        <w:rPr>
          <w:rFonts w:asciiTheme="majorHAnsi" w:hAnsiTheme="majorHAnsi" w:cs="Arial"/>
          <w:sz w:val="22"/>
          <w:szCs w:val="22"/>
        </w:rPr>
        <w:t>Demonstrate commitment to life-long learning, including self-directed study of basic and clinical science, critical assessment of the medical literature, and the use of evidence-based medicine.</w:t>
      </w:r>
    </w:p>
    <w:p w14:paraId="0E70C6C3" w14:textId="77777777" w:rsidR="00E450BB" w:rsidRPr="00222BCC" w:rsidRDefault="00E450BB" w:rsidP="00E450BB">
      <w:pPr>
        <w:ind w:left="-90"/>
        <w:rPr>
          <w:rFonts w:asciiTheme="majorHAnsi" w:hAnsiTheme="majorHAnsi" w:cs="Arial"/>
          <w:sz w:val="22"/>
          <w:szCs w:val="22"/>
        </w:rPr>
      </w:pPr>
    </w:p>
    <w:p w14:paraId="1785E781" w14:textId="77777777" w:rsidR="00E450BB" w:rsidRPr="00222BCC" w:rsidRDefault="00E450BB" w:rsidP="00E450BB">
      <w:pPr>
        <w:ind w:left="-90"/>
        <w:jc w:val="center"/>
        <w:rPr>
          <w:rFonts w:asciiTheme="majorHAnsi" w:hAnsiTheme="majorHAnsi" w:cs="Arial"/>
          <w:b/>
          <w:u w:val="single"/>
        </w:rPr>
      </w:pPr>
      <w:r w:rsidRPr="00222BCC">
        <w:rPr>
          <w:rFonts w:asciiTheme="majorHAnsi" w:hAnsiTheme="majorHAnsi" w:cs="Arial"/>
          <w:b/>
          <w:u w:val="single"/>
        </w:rPr>
        <w:t>Required Activities</w:t>
      </w:r>
    </w:p>
    <w:p w14:paraId="070F1057" w14:textId="77777777" w:rsidR="00E450BB" w:rsidRPr="00222BCC" w:rsidRDefault="00E450BB" w:rsidP="00E450BB">
      <w:pPr>
        <w:ind w:left="-90"/>
        <w:jc w:val="center"/>
        <w:rPr>
          <w:rFonts w:asciiTheme="majorHAnsi" w:hAnsiTheme="majorHAnsi" w:cs="Arial"/>
          <w:sz w:val="22"/>
          <w:szCs w:val="22"/>
        </w:rPr>
      </w:pPr>
    </w:p>
    <w:p w14:paraId="67F2903A" w14:textId="77777777" w:rsidR="00E450BB" w:rsidRPr="00222BCC" w:rsidRDefault="00E450BB" w:rsidP="00E450BB">
      <w:pPr>
        <w:ind w:left="-90"/>
        <w:rPr>
          <w:rFonts w:asciiTheme="majorHAnsi" w:hAnsiTheme="majorHAnsi" w:cs="Arial"/>
          <w:sz w:val="22"/>
          <w:szCs w:val="22"/>
        </w:rPr>
      </w:pPr>
      <w:r w:rsidRPr="00222BCC">
        <w:rPr>
          <w:rFonts w:asciiTheme="majorHAnsi" w:hAnsiTheme="majorHAnsi" w:cs="Arial"/>
          <w:sz w:val="22"/>
          <w:szCs w:val="22"/>
        </w:rPr>
        <w:t>Class attendance</w:t>
      </w:r>
    </w:p>
    <w:p w14:paraId="5F93EADE" w14:textId="77777777" w:rsidR="00E450BB" w:rsidRPr="00222BCC" w:rsidRDefault="00E450BB" w:rsidP="00E450BB">
      <w:pPr>
        <w:ind w:left="-90"/>
        <w:rPr>
          <w:rFonts w:asciiTheme="majorHAnsi" w:hAnsiTheme="majorHAnsi" w:cs="Arial"/>
          <w:sz w:val="22"/>
          <w:szCs w:val="22"/>
        </w:rPr>
      </w:pPr>
      <w:r w:rsidRPr="00222BCC">
        <w:rPr>
          <w:rFonts w:asciiTheme="majorHAnsi" w:hAnsiTheme="majorHAnsi" w:cs="Arial"/>
          <w:sz w:val="22"/>
          <w:szCs w:val="22"/>
        </w:rPr>
        <w:t>PICO question, completed PICO worksheet, article(s) that answer the PICO question</w:t>
      </w:r>
    </w:p>
    <w:p w14:paraId="48A632C5" w14:textId="77777777" w:rsidR="00E450BB" w:rsidRPr="00222BCC" w:rsidRDefault="00E450BB" w:rsidP="00E450BB">
      <w:pPr>
        <w:ind w:left="-90"/>
        <w:rPr>
          <w:rFonts w:asciiTheme="majorHAnsi" w:hAnsiTheme="majorHAnsi" w:cs="Arial"/>
          <w:sz w:val="22"/>
          <w:szCs w:val="22"/>
        </w:rPr>
      </w:pPr>
      <w:r w:rsidRPr="00222BCC">
        <w:rPr>
          <w:rFonts w:asciiTheme="majorHAnsi" w:hAnsiTheme="majorHAnsi" w:cs="Arial"/>
          <w:sz w:val="22"/>
          <w:szCs w:val="22"/>
        </w:rPr>
        <w:t>Critical appraisal worksheet</w:t>
      </w:r>
    </w:p>
    <w:p w14:paraId="2AF68D87" w14:textId="77777777" w:rsidR="00E450BB" w:rsidRPr="00222BCC" w:rsidRDefault="00E450BB" w:rsidP="00E450BB">
      <w:pPr>
        <w:ind w:left="-90"/>
        <w:rPr>
          <w:rFonts w:asciiTheme="majorHAnsi" w:hAnsiTheme="majorHAnsi" w:cs="Arial"/>
          <w:sz w:val="22"/>
          <w:szCs w:val="22"/>
        </w:rPr>
      </w:pPr>
      <w:r w:rsidRPr="00222BCC">
        <w:rPr>
          <w:rFonts w:asciiTheme="majorHAnsi" w:hAnsiTheme="majorHAnsi" w:cs="Arial"/>
          <w:sz w:val="22"/>
          <w:szCs w:val="22"/>
        </w:rPr>
        <w:t>EBM report, including a cover sheet (name, rotation, date, PICO question, article citation, and study type)</w:t>
      </w:r>
    </w:p>
    <w:p w14:paraId="4FA04557" w14:textId="77777777" w:rsidR="00E450BB" w:rsidRPr="00222BCC" w:rsidRDefault="00E450BB" w:rsidP="00E450BB">
      <w:pPr>
        <w:ind w:left="-90"/>
        <w:rPr>
          <w:rFonts w:asciiTheme="majorHAnsi" w:hAnsiTheme="majorHAnsi" w:cs="Arial"/>
          <w:sz w:val="22"/>
          <w:szCs w:val="22"/>
        </w:rPr>
      </w:pPr>
    </w:p>
    <w:p w14:paraId="5290F784" w14:textId="77777777" w:rsidR="00E450BB" w:rsidRPr="00222BCC" w:rsidRDefault="00E450BB" w:rsidP="00E450BB">
      <w:pPr>
        <w:ind w:left="-90"/>
        <w:jc w:val="center"/>
        <w:rPr>
          <w:rFonts w:asciiTheme="majorHAnsi" w:hAnsiTheme="majorHAnsi" w:cs="Arial"/>
          <w:b/>
          <w:u w:val="single"/>
        </w:rPr>
      </w:pPr>
      <w:r w:rsidRPr="00222BCC">
        <w:rPr>
          <w:rFonts w:asciiTheme="majorHAnsi" w:hAnsiTheme="majorHAnsi" w:cs="Arial"/>
          <w:b/>
          <w:u w:val="single"/>
        </w:rPr>
        <w:t>Resources</w:t>
      </w:r>
    </w:p>
    <w:p w14:paraId="1E7465C9" w14:textId="77777777" w:rsidR="00E450BB" w:rsidRPr="00222BCC" w:rsidRDefault="00E450BB" w:rsidP="00E450BB">
      <w:pPr>
        <w:ind w:left="-90"/>
        <w:jc w:val="center"/>
        <w:rPr>
          <w:rFonts w:asciiTheme="majorHAnsi" w:hAnsiTheme="majorHAnsi" w:cs="Arial"/>
          <w:b/>
          <w:sz w:val="22"/>
          <w:szCs w:val="22"/>
          <w:u w:val="single"/>
        </w:rPr>
      </w:pPr>
    </w:p>
    <w:p w14:paraId="727199E5" w14:textId="77777777" w:rsidR="00E450BB" w:rsidRPr="00222BCC" w:rsidRDefault="00E450BB" w:rsidP="00E450BB">
      <w:pPr>
        <w:spacing w:line="276" w:lineRule="auto"/>
        <w:ind w:left="-90"/>
        <w:jc w:val="both"/>
        <w:rPr>
          <w:rFonts w:asciiTheme="majorHAnsi" w:hAnsiTheme="majorHAnsi" w:cs="Arial"/>
          <w:b/>
          <w:sz w:val="22"/>
          <w:szCs w:val="22"/>
        </w:rPr>
      </w:pPr>
      <w:r w:rsidRPr="00222BCC">
        <w:rPr>
          <w:rFonts w:asciiTheme="majorHAnsi" w:hAnsiTheme="majorHAnsi" w:cs="Arial"/>
          <w:b/>
          <w:i/>
          <w:sz w:val="22"/>
          <w:szCs w:val="22"/>
        </w:rPr>
        <w:t>EBM Databases Available</w:t>
      </w:r>
      <w:r w:rsidRPr="00222BCC">
        <w:rPr>
          <w:rFonts w:asciiTheme="majorHAnsi" w:hAnsiTheme="majorHAnsi" w:cs="Arial"/>
          <w:i/>
          <w:sz w:val="22"/>
          <w:szCs w:val="22"/>
        </w:rPr>
        <w:t xml:space="preserve"> via</w:t>
      </w:r>
      <w:r w:rsidRPr="00222BCC">
        <w:rPr>
          <w:rFonts w:asciiTheme="majorHAnsi" w:hAnsiTheme="majorHAnsi" w:cs="Arial"/>
          <w:sz w:val="22"/>
          <w:szCs w:val="22"/>
        </w:rPr>
        <w:t xml:space="preserve"> http://www.ttuhsc.edu/libraries</w:t>
      </w:r>
      <w:r w:rsidRPr="00222BCC">
        <w:rPr>
          <w:rStyle w:val="Hyperlink"/>
          <w:rFonts w:asciiTheme="majorHAnsi" w:hAnsiTheme="majorHAnsi" w:cs="Arial"/>
          <w:sz w:val="22"/>
          <w:szCs w:val="22"/>
        </w:rPr>
        <w:t xml:space="preserve"> </w:t>
      </w:r>
      <w:r w:rsidRPr="00222BCC">
        <w:rPr>
          <w:rStyle w:val="Hyperlink"/>
          <w:rFonts w:asciiTheme="majorHAnsi" w:hAnsiTheme="majorHAnsi" w:cs="Arial"/>
          <w:color w:val="0D0D0D" w:themeColor="text1" w:themeTint="F2"/>
          <w:sz w:val="22"/>
          <w:szCs w:val="22"/>
        </w:rPr>
        <w:t>under databases on right side of home page</w:t>
      </w:r>
    </w:p>
    <w:p w14:paraId="62083BF8" w14:textId="4486F74B" w:rsidR="00E450BB" w:rsidRPr="00222BCC" w:rsidRDefault="00E450BB" w:rsidP="00E450BB">
      <w:pPr>
        <w:spacing w:line="276" w:lineRule="auto"/>
        <w:ind w:left="-90"/>
        <w:rPr>
          <w:rFonts w:asciiTheme="majorHAnsi" w:hAnsiTheme="majorHAnsi" w:cs="Arial"/>
          <w:i/>
          <w:sz w:val="22"/>
          <w:szCs w:val="22"/>
        </w:rPr>
      </w:pPr>
      <w:r w:rsidRPr="00222BCC">
        <w:rPr>
          <w:rFonts w:asciiTheme="majorHAnsi" w:hAnsiTheme="majorHAnsi" w:cs="Arial"/>
          <w:sz w:val="22"/>
          <w:szCs w:val="22"/>
        </w:rPr>
        <w:t xml:space="preserve">   </w:t>
      </w:r>
      <w:r w:rsidRPr="00222BCC">
        <w:rPr>
          <w:rFonts w:asciiTheme="majorHAnsi" w:hAnsiTheme="majorHAnsi" w:cs="Arial"/>
          <w:i/>
          <w:sz w:val="22"/>
          <w:szCs w:val="22"/>
        </w:rPr>
        <w:t>American College of Physicians (ACP) Journal Club</w:t>
      </w:r>
      <w:r w:rsidR="00AD3673">
        <w:rPr>
          <w:rFonts w:asciiTheme="majorHAnsi" w:hAnsiTheme="majorHAnsi" w:cs="Arial"/>
          <w:i/>
          <w:sz w:val="22"/>
          <w:szCs w:val="22"/>
        </w:rPr>
        <w:tab/>
      </w:r>
      <w:r w:rsidRPr="00222BCC">
        <w:rPr>
          <w:rFonts w:asciiTheme="majorHAnsi" w:hAnsiTheme="majorHAnsi" w:cs="Arial"/>
          <w:i/>
          <w:sz w:val="22"/>
          <w:szCs w:val="22"/>
        </w:rPr>
        <w:t xml:space="preserve"> Cochrane Central Register of Controlled Trials</w:t>
      </w:r>
    </w:p>
    <w:p w14:paraId="5F23F960" w14:textId="77777777" w:rsidR="0025209E" w:rsidRDefault="00E450BB" w:rsidP="00E450BB">
      <w:pPr>
        <w:spacing w:line="276" w:lineRule="auto"/>
        <w:ind w:left="-90"/>
        <w:rPr>
          <w:rFonts w:asciiTheme="majorHAnsi" w:hAnsiTheme="majorHAnsi" w:cs="Arial"/>
          <w:i/>
          <w:sz w:val="22"/>
          <w:szCs w:val="22"/>
        </w:rPr>
      </w:pPr>
      <w:r w:rsidRPr="00222BCC">
        <w:rPr>
          <w:rFonts w:asciiTheme="majorHAnsi" w:hAnsiTheme="majorHAnsi" w:cs="Arial"/>
          <w:i/>
          <w:sz w:val="22"/>
          <w:szCs w:val="22"/>
        </w:rPr>
        <w:t xml:space="preserve">   Cochrane Database of Systematic Reviews</w:t>
      </w:r>
      <w:r w:rsidR="00AD3673">
        <w:rPr>
          <w:rFonts w:asciiTheme="majorHAnsi" w:hAnsiTheme="majorHAnsi" w:cs="Arial"/>
          <w:i/>
          <w:sz w:val="22"/>
          <w:szCs w:val="22"/>
        </w:rPr>
        <w:tab/>
      </w:r>
      <w:r w:rsidR="00AD3673">
        <w:rPr>
          <w:rFonts w:asciiTheme="majorHAnsi" w:hAnsiTheme="majorHAnsi" w:cs="Arial"/>
          <w:i/>
          <w:sz w:val="22"/>
          <w:szCs w:val="22"/>
        </w:rPr>
        <w:tab/>
      </w:r>
      <w:r w:rsidRPr="00222BCC">
        <w:rPr>
          <w:rFonts w:asciiTheme="majorHAnsi" w:hAnsiTheme="majorHAnsi" w:cs="Arial"/>
          <w:i/>
          <w:sz w:val="22"/>
          <w:szCs w:val="22"/>
        </w:rPr>
        <w:t xml:space="preserve"> </w:t>
      </w:r>
      <w:r w:rsidR="00180F4F">
        <w:rPr>
          <w:rFonts w:asciiTheme="majorHAnsi" w:hAnsiTheme="majorHAnsi" w:cs="Arial"/>
          <w:i/>
          <w:sz w:val="22"/>
          <w:szCs w:val="22"/>
        </w:rPr>
        <w:t xml:space="preserve">PubMed's Clinical Queries     </w:t>
      </w:r>
    </w:p>
    <w:p w14:paraId="5F126AE1" w14:textId="0A363211" w:rsidR="00E450BB" w:rsidRPr="00222BCC" w:rsidRDefault="0025209E" w:rsidP="00E450BB">
      <w:pPr>
        <w:spacing w:line="276" w:lineRule="auto"/>
        <w:ind w:left="-90"/>
        <w:rPr>
          <w:rFonts w:asciiTheme="majorHAnsi" w:hAnsiTheme="majorHAnsi" w:cs="Arial"/>
          <w:i/>
          <w:sz w:val="22"/>
          <w:szCs w:val="22"/>
        </w:rPr>
      </w:pPr>
      <w:r>
        <w:rPr>
          <w:rFonts w:asciiTheme="majorHAnsi" w:hAnsiTheme="majorHAnsi" w:cs="Arial"/>
          <w:i/>
          <w:sz w:val="22"/>
          <w:szCs w:val="22"/>
        </w:rPr>
        <w:tab/>
      </w:r>
      <w:r w:rsidR="00E450BB" w:rsidRPr="00222BCC">
        <w:rPr>
          <w:rFonts w:asciiTheme="majorHAnsi" w:hAnsiTheme="majorHAnsi" w:cs="Arial"/>
          <w:i/>
          <w:sz w:val="22"/>
          <w:szCs w:val="22"/>
        </w:rPr>
        <w:t>NLM Resources for Informing Comparative Effectiveness</w:t>
      </w:r>
      <w:r w:rsidR="00E450BB" w:rsidRPr="00222BCC">
        <w:rPr>
          <w:rFonts w:asciiTheme="majorHAnsi" w:hAnsiTheme="majorHAnsi" w:cs="Arial"/>
          <w:i/>
          <w:sz w:val="22"/>
          <w:szCs w:val="22"/>
        </w:rPr>
        <w:tab/>
      </w:r>
    </w:p>
    <w:p w14:paraId="609B3525" w14:textId="77777777" w:rsidR="00E450BB" w:rsidRPr="00222BCC" w:rsidRDefault="00E450BB" w:rsidP="00E450BB">
      <w:pPr>
        <w:ind w:left="-90"/>
        <w:rPr>
          <w:rFonts w:asciiTheme="majorHAnsi" w:hAnsiTheme="majorHAnsi" w:cs="Arial"/>
          <w:sz w:val="22"/>
          <w:szCs w:val="22"/>
        </w:rPr>
      </w:pPr>
    </w:p>
    <w:p w14:paraId="3D52AC80" w14:textId="77777777" w:rsidR="00E450BB" w:rsidRPr="00222BCC" w:rsidRDefault="00E450BB" w:rsidP="00E450BB">
      <w:pPr>
        <w:ind w:left="-90"/>
        <w:rPr>
          <w:rFonts w:asciiTheme="majorHAnsi" w:hAnsiTheme="majorHAnsi" w:cs="Arial"/>
          <w:sz w:val="22"/>
          <w:szCs w:val="22"/>
        </w:rPr>
      </w:pPr>
      <w:r w:rsidRPr="00222BCC">
        <w:rPr>
          <w:rFonts w:asciiTheme="majorHAnsi" w:hAnsiTheme="majorHAnsi" w:cs="Arial"/>
          <w:b/>
          <w:i/>
          <w:sz w:val="22"/>
          <w:szCs w:val="22"/>
        </w:rPr>
        <w:t>Critical Appraisal:</w:t>
      </w:r>
      <w:r w:rsidRPr="00222BCC">
        <w:rPr>
          <w:rFonts w:asciiTheme="majorHAnsi" w:hAnsiTheme="majorHAnsi" w:cs="Arial"/>
          <w:sz w:val="22"/>
          <w:szCs w:val="22"/>
        </w:rPr>
        <w:t xml:space="preserve"> </w:t>
      </w:r>
      <w:r w:rsidRPr="00222BCC">
        <w:rPr>
          <w:rFonts w:asciiTheme="majorHAnsi" w:hAnsiTheme="majorHAnsi" w:cs="Arial"/>
          <w:i/>
          <w:sz w:val="22"/>
          <w:szCs w:val="22"/>
        </w:rPr>
        <w:t>EBM Toolkit Worksheets</w:t>
      </w:r>
      <w:r w:rsidRPr="00222BCC">
        <w:rPr>
          <w:rFonts w:asciiTheme="majorHAnsi" w:hAnsiTheme="majorHAnsi" w:cs="Arial"/>
          <w:sz w:val="22"/>
          <w:szCs w:val="22"/>
        </w:rPr>
        <w:t xml:space="preserve"> from the </w:t>
      </w:r>
      <w:r w:rsidRPr="00222BCC">
        <w:rPr>
          <w:rFonts w:asciiTheme="majorHAnsi" w:hAnsiTheme="majorHAnsi" w:cs="Arial"/>
          <w:i/>
          <w:sz w:val="22"/>
          <w:szCs w:val="22"/>
        </w:rPr>
        <w:t>University of Alberta</w:t>
      </w:r>
      <w:r w:rsidRPr="00222BCC">
        <w:rPr>
          <w:rFonts w:asciiTheme="majorHAnsi" w:hAnsiTheme="majorHAnsi" w:cs="Arial"/>
          <w:sz w:val="22"/>
          <w:szCs w:val="22"/>
        </w:rPr>
        <w:t xml:space="preserve">  http://www.ebm.med.ualberta.ca/</w:t>
      </w:r>
    </w:p>
    <w:p w14:paraId="27B07F19" w14:textId="77777777" w:rsidR="00E450BB" w:rsidRPr="00222BCC" w:rsidRDefault="00E450BB" w:rsidP="00E450BB">
      <w:pPr>
        <w:ind w:left="-90"/>
        <w:rPr>
          <w:rFonts w:asciiTheme="majorHAnsi" w:hAnsiTheme="majorHAnsi" w:cs="Arial"/>
          <w:sz w:val="22"/>
          <w:szCs w:val="22"/>
        </w:rPr>
      </w:pPr>
    </w:p>
    <w:p w14:paraId="39089855" w14:textId="77777777" w:rsidR="00E450BB" w:rsidRPr="00222BCC" w:rsidRDefault="00E450BB" w:rsidP="00E450BB">
      <w:pPr>
        <w:spacing w:line="276" w:lineRule="auto"/>
        <w:ind w:left="-90"/>
        <w:rPr>
          <w:rFonts w:asciiTheme="majorHAnsi" w:hAnsiTheme="majorHAnsi" w:cs="Arial"/>
          <w:b/>
          <w:sz w:val="22"/>
          <w:szCs w:val="22"/>
        </w:rPr>
      </w:pPr>
      <w:r w:rsidRPr="00222BCC">
        <w:rPr>
          <w:rFonts w:asciiTheme="majorHAnsi" w:hAnsiTheme="majorHAnsi" w:cs="Arial"/>
          <w:b/>
          <w:sz w:val="22"/>
          <w:szCs w:val="22"/>
        </w:rPr>
        <w:t>Links to Clerkship Materials</w:t>
      </w:r>
      <w:r w:rsidRPr="00222BCC">
        <w:rPr>
          <w:rFonts w:asciiTheme="majorHAnsi" w:hAnsiTheme="majorHAnsi" w:cs="Arial"/>
          <w:b/>
          <w:sz w:val="22"/>
          <w:szCs w:val="22"/>
        </w:rPr>
        <w:tab/>
      </w:r>
      <w:r w:rsidRPr="00222BCC">
        <w:rPr>
          <w:rFonts w:asciiTheme="majorHAnsi" w:hAnsiTheme="majorHAnsi" w:cs="Arial"/>
          <w:b/>
          <w:sz w:val="22"/>
          <w:szCs w:val="22"/>
        </w:rPr>
        <w:tab/>
      </w:r>
      <w:r w:rsidRPr="00222BCC">
        <w:rPr>
          <w:rFonts w:asciiTheme="majorHAnsi" w:hAnsiTheme="majorHAnsi" w:cs="Arial"/>
          <w:sz w:val="22"/>
          <w:szCs w:val="22"/>
        </w:rPr>
        <w:t>http://www.ttuhsc.edu/libraries/schools/surgeryebm/</w:t>
      </w:r>
      <w:r w:rsidRPr="00222BCC">
        <w:rPr>
          <w:rFonts w:asciiTheme="majorHAnsi" w:hAnsiTheme="majorHAnsi" w:cs="Arial"/>
          <w:sz w:val="22"/>
          <w:szCs w:val="22"/>
        </w:rPr>
        <w:tab/>
      </w:r>
    </w:p>
    <w:p w14:paraId="19C8BBD7" w14:textId="77777777" w:rsidR="00E450BB" w:rsidRPr="00222BCC" w:rsidRDefault="00E450BB" w:rsidP="00E450BB">
      <w:pPr>
        <w:ind w:left="-90"/>
        <w:rPr>
          <w:rFonts w:asciiTheme="majorHAnsi" w:hAnsiTheme="majorHAnsi" w:cs="Arial"/>
          <w:sz w:val="22"/>
          <w:szCs w:val="22"/>
        </w:rPr>
      </w:pPr>
    </w:p>
    <w:p w14:paraId="44DADB1B" w14:textId="68673C2E" w:rsidR="00E450BB" w:rsidRPr="00222BCC" w:rsidRDefault="00E450BB" w:rsidP="00E450BB">
      <w:pPr>
        <w:spacing w:line="276" w:lineRule="auto"/>
        <w:ind w:left="-90"/>
        <w:rPr>
          <w:rFonts w:asciiTheme="majorHAnsi" w:hAnsiTheme="majorHAnsi" w:cs="Arial"/>
          <w:sz w:val="22"/>
          <w:szCs w:val="22"/>
        </w:rPr>
      </w:pPr>
      <w:r w:rsidRPr="00222BCC">
        <w:rPr>
          <w:rFonts w:asciiTheme="majorHAnsi" w:hAnsiTheme="majorHAnsi" w:cs="Arial"/>
          <w:sz w:val="22"/>
          <w:szCs w:val="22"/>
        </w:rPr>
        <w:t>----------------------------------------------------------------------------------------------------------</w:t>
      </w:r>
      <w:r w:rsidR="00222BCC">
        <w:rPr>
          <w:rFonts w:asciiTheme="majorHAnsi" w:hAnsiTheme="majorHAnsi" w:cs="Arial"/>
          <w:sz w:val="22"/>
          <w:szCs w:val="22"/>
        </w:rPr>
        <w:t>--------------------------------------------------</w:t>
      </w:r>
    </w:p>
    <w:p w14:paraId="1B1476E6" w14:textId="77777777" w:rsidR="00E450BB" w:rsidRPr="00222BCC" w:rsidRDefault="00E450BB" w:rsidP="00E450BB">
      <w:pPr>
        <w:spacing w:line="360" w:lineRule="auto"/>
        <w:ind w:left="-90"/>
        <w:rPr>
          <w:rFonts w:asciiTheme="majorHAnsi" w:hAnsiTheme="majorHAnsi" w:cs="Arial"/>
          <w:b/>
          <w:sz w:val="22"/>
          <w:szCs w:val="22"/>
        </w:rPr>
      </w:pPr>
      <w:r w:rsidRPr="00222BCC">
        <w:rPr>
          <w:rFonts w:asciiTheme="majorHAnsi" w:hAnsiTheme="majorHAnsi" w:cs="Arial"/>
          <w:b/>
          <w:i/>
          <w:sz w:val="22"/>
          <w:szCs w:val="22"/>
        </w:rPr>
        <w:t>Point-of-Care Tools</w:t>
      </w:r>
      <w:r w:rsidRPr="00222BCC">
        <w:rPr>
          <w:rFonts w:asciiTheme="majorHAnsi" w:hAnsiTheme="majorHAnsi" w:cs="Arial"/>
          <w:b/>
          <w:sz w:val="22"/>
          <w:szCs w:val="22"/>
        </w:rPr>
        <w:t xml:space="preserve"> </w:t>
      </w:r>
      <w:r w:rsidRPr="00222BCC">
        <w:rPr>
          <w:rFonts w:asciiTheme="majorHAnsi" w:hAnsiTheme="majorHAnsi" w:cs="Arial"/>
          <w:b/>
          <w:i/>
          <w:sz w:val="22"/>
          <w:szCs w:val="22"/>
        </w:rPr>
        <w:t xml:space="preserve">via </w:t>
      </w:r>
      <w:r w:rsidRPr="00222BCC">
        <w:rPr>
          <w:rFonts w:asciiTheme="majorHAnsi" w:hAnsiTheme="majorHAnsi" w:cs="Arial"/>
          <w:sz w:val="22"/>
          <w:szCs w:val="22"/>
        </w:rPr>
        <w:t>http://www.ttuhsc.edu/libraries</w:t>
      </w:r>
      <w:r w:rsidRPr="00222BCC">
        <w:rPr>
          <w:rFonts w:asciiTheme="majorHAnsi" w:hAnsiTheme="majorHAnsi" w:cs="Arial"/>
          <w:b/>
          <w:sz w:val="22"/>
          <w:szCs w:val="22"/>
        </w:rPr>
        <w:t xml:space="preserve"> </w:t>
      </w:r>
      <w:r w:rsidRPr="00222BCC">
        <w:rPr>
          <w:rFonts w:asciiTheme="majorHAnsi" w:hAnsiTheme="majorHAnsi" w:cs="Arial"/>
          <w:b/>
          <w:sz w:val="22"/>
          <w:szCs w:val="22"/>
        </w:rPr>
        <w:sym w:font="Wingdings" w:char="F0E8"/>
      </w:r>
      <w:r w:rsidRPr="00222BCC">
        <w:rPr>
          <w:rFonts w:asciiTheme="majorHAnsi" w:hAnsiTheme="majorHAnsi" w:cs="Arial"/>
          <w:b/>
          <w:sz w:val="22"/>
          <w:szCs w:val="22"/>
        </w:rPr>
        <w:t xml:space="preserve"> Databases Tab </w:t>
      </w:r>
      <w:r w:rsidRPr="00222BCC">
        <w:rPr>
          <w:rFonts w:asciiTheme="majorHAnsi" w:hAnsiTheme="majorHAnsi" w:cs="Arial"/>
          <w:b/>
          <w:sz w:val="22"/>
          <w:szCs w:val="22"/>
        </w:rPr>
        <w:sym w:font="Wingdings" w:char="F0E8"/>
      </w:r>
      <w:r w:rsidRPr="00222BCC">
        <w:rPr>
          <w:rFonts w:asciiTheme="majorHAnsi" w:hAnsiTheme="majorHAnsi" w:cs="Arial"/>
          <w:b/>
          <w:sz w:val="22"/>
          <w:szCs w:val="22"/>
        </w:rPr>
        <w:t xml:space="preserve"> Evidence Based</w:t>
      </w:r>
    </w:p>
    <w:p w14:paraId="7B221218" w14:textId="77777777" w:rsidR="00E450BB" w:rsidRPr="00222BCC" w:rsidRDefault="00E450BB" w:rsidP="00E450BB">
      <w:pPr>
        <w:spacing w:line="360" w:lineRule="auto"/>
        <w:ind w:left="-90"/>
        <w:rPr>
          <w:rFonts w:asciiTheme="majorHAnsi" w:hAnsiTheme="majorHAnsi" w:cs="Arial"/>
          <w:sz w:val="22"/>
          <w:szCs w:val="22"/>
        </w:rPr>
      </w:pPr>
      <w:r w:rsidRPr="00222BCC">
        <w:rPr>
          <w:rFonts w:asciiTheme="majorHAnsi" w:hAnsiTheme="majorHAnsi" w:cs="Arial"/>
          <w:sz w:val="22"/>
          <w:szCs w:val="22"/>
        </w:rPr>
        <w:tab/>
        <w:t xml:space="preserve">1) </w:t>
      </w:r>
      <w:r w:rsidRPr="00222BCC">
        <w:rPr>
          <w:rFonts w:asciiTheme="majorHAnsi" w:hAnsiTheme="majorHAnsi" w:cs="Arial"/>
          <w:i/>
          <w:sz w:val="22"/>
          <w:szCs w:val="22"/>
        </w:rPr>
        <w:t>ACP's Smart Medicine</w:t>
      </w:r>
      <w:r w:rsidRPr="00222BCC">
        <w:rPr>
          <w:rFonts w:asciiTheme="majorHAnsi" w:hAnsiTheme="majorHAnsi" w:cs="Arial"/>
          <w:i/>
          <w:sz w:val="22"/>
          <w:szCs w:val="22"/>
        </w:rPr>
        <w:tab/>
      </w:r>
      <w:r w:rsidRPr="00222BCC">
        <w:rPr>
          <w:rFonts w:asciiTheme="majorHAnsi" w:hAnsiTheme="majorHAnsi" w:cs="Arial"/>
          <w:sz w:val="22"/>
          <w:szCs w:val="22"/>
        </w:rPr>
        <w:t xml:space="preserve">2) </w:t>
      </w:r>
      <w:r w:rsidRPr="00222BCC">
        <w:rPr>
          <w:rFonts w:asciiTheme="majorHAnsi" w:hAnsiTheme="majorHAnsi" w:cs="Arial"/>
          <w:i/>
          <w:sz w:val="22"/>
          <w:szCs w:val="22"/>
        </w:rPr>
        <w:t>Clinical Key</w:t>
      </w:r>
      <w:r w:rsidRPr="00222BCC">
        <w:rPr>
          <w:rFonts w:asciiTheme="majorHAnsi" w:hAnsiTheme="majorHAnsi" w:cs="Arial"/>
          <w:sz w:val="22"/>
          <w:szCs w:val="22"/>
        </w:rPr>
        <w:tab/>
      </w:r>
      <w:r w:rsidRPr="00222BCC">
        <w:rPr>
          <w:rFonts w:asciiTheme="majorHAnsi" w:hAnsiTheme="majorHAnsi" w:cs="Arial"/>
          <w:sz w:val="22"/>
          <w:szCs w:val="22"/>
        </w:rPr>
        <w:tab/>
        <w:t xml:space="preserve">3) </w:t>
      </w:r>
      <w:r w:rsidRPr="00222BCC">
        <w:rPr>
          <w:rFonts w:asciiTheme="majorHAnsi" w:hAnsiTheme="majorHAnsi" w:cs="Arial"/>
          <w:i/>
          <w:sz w:val="22"/>
          <w:szCs w:val="22"/>
        </w:rPr>
        <w:t>DynaMed</w:t>
      </w:r>
      <w:r w:rsidRPr="00222BCC">
        <w:rPr>
          <w:rFonts w:asciiTheme="majorHAnsi" w:hAnsiTheme="majorHAnsi" w:cs="Arial"/>
          <w:sz w:val="22"/>
          <w:szCs w:val="22"/>
        </w:rPr>
        <w:tab/>
      </w:r>
      <w:r w:rsidRPr="00222BCC">
        <w:rPr>
          <w:rFonts w:asciiTheme="majorHAnsi" w:hAnsiTheme="majorHAnsi" w:cs="Arial"/>
          <w:sz w:val="22"/>
          <w:szCs w:val="22"/>
        </w:rPr>
        <w:tab/>
        <w:t xml:space="preserve">4) </w:t>
      </w:r>
      <w:r w:rsidRPr="00222BCC">
        <w:rPr>
          <w:rFonts w:asciiTheme="majorHAnsi" w:hAnsiTheme="majorHAnsi" w:cs="Arial"/>
          <w:i/>
          <w:sz w:val="22"/>
          <w:szCs w:val="22"/>
        </w:rPr>
        <w:t>Essential Evidence Plus</w:t>
      </w:r>
    </w:p>
    <w:p w14:paraId="651D19ED" w14:textId="77777777" w:rsidR="00E450BB" w:rsidRPr="00222BCC" w:rsidRDefault="00E450BB" w:rsidP="00E450BB">
      <w:pPr>
        <w:spacing w:line="360" w:lineRule="auto"/>
        <w:ind w:left="-90"/>
        <w:rPr>
          <w:rFonts w:asciiTheme="majorHAnsi" w:hAnsiTheme="majorHAnsi" w:cs="Arial"/>
          <w:b/>
          <w:sz w:val="22"/>
          <w:szCs w:val="22"/>
        </w:rPr>
      </w:pPr>
      <w:r w:rsidRPr="00222BCC">
        <w:rPr>
          <w:rFonts w:asciiTheme="majorHAnsi" w:hAnsiTheme="majorHAnsi" w:cs="Arial"/>
          <w:b/>
          <w:sz w:val="22"/>
          <w:szCs w:val="22"/>
        </w:rPr>
        <w:t xml:space="preserve">Surgery Resources </w:t>
      </w:r>
    </w:p>
    <w:p w14:paraId="28789901" w14:textId="77777777" w:rsidR="00E450BB" w:rsidRPr="00222BCC" w:rsidRDefault="00E450BB" w:rsidP="00E450BB">
      <w:pPr>
        <w:spacing w:line="276" w:lineRule="auto"/>
        <w:ind w:left="-90"/>
        <w:rPr>
          <w:rFonts w:asciiTheme="majorHAnsi" w:hAnsiTheme="majorHAnsi" w:cs="Arial"/>
          <w:sz w:val="22"/>
          <w:szCs w:val="22"/>
        </w:rPr>
      </w:pPr>
      <w:r w:rsidRPr="00222BCC">
        <w:rPr>
          <w:rFonts w:asciiTheme="majorHAnsi" w:hAnsiTheme="majorHAnsi" w:cs="Arial"/>
          <w:sz w:val="22"/>
          <w:szCs w:val="22"/>
        </w:rPr>
        <w:tab/>
        <w:t xml:space="preserve">1) </w:t>
      </w:r>
      <w:r w:rsidRPr="00222BCC">
        <w:rPr>
          <w:rFonts w:asciiTheme="majorHAnsi" w:hAnsiTheme="majorHAnsi" w:cs="Arial"/>
          <w:i/>
          <w:sz w:val="22"/>
          <w:szCs w:val="22"/>
        </w:rPr>
        <w:t>Access Surgery</w:t>
      </w:r>
      <w:r w:rsidRPr="00222BCC">
        <w:rPr>
          <w:rFonts w:asciiTheme="majorHAnsi" w:hAnsiTheme="majorHAnsi" w:cs="Arial"/>
          <w:i/>
          <w:sz w:val="22"/>
          <w:szCs w:val="22"/>
        </w:rPr>
        <w:tab/>
      </w:r>
      <w:r w:rsidRPr="00222BCC">
        <w:rPr>
          <w:rFonts w:asciiTheme="majorHAnsi" w:hAnsiTheme="majorHAnsi" w:cs="Arial"/>
          <w:b/>
          <w:sz w:val="22"/>
          <w:szCs w:val="22"/>
        </w:rPr>
        <w:sym w:font="Wingdings" w:char="F0E8"/>
      </w:r>
      <w:r w:rsidRPr="00222BCC">
        <w:rPr>
          <w:rFonts w:asciiTheme="majorHAnsi" w:hAnsiTheme="majorHAnsi" w:cs="Arial"/>
          <w:b/>
          <w:sz w:val="22"/>
          <w:szCs w:val="22"/>
        </w:rPr>
        <w:t xml:space="preserve"> eBooks Tab    (in fly out) </w:t>
      </w:r>
      <w:r w:rsidRPr="00222BCC">
        <w:rPr>
          <w:rFonts w:asciiTheme="majorHAnsi" w:hAnsiTheme="majorHAnsi" w:cs="Arial"/>
          <w:b/>
          <w:sz w:val="22"/>
          <w:szCs w:val="22"/>
        </w:rPr>
        <w:sym w:font="Wingdings" w:char="F0E8"/>
      </w:r>
      <w:r w:rsidRPr="00222BCC">
        <w:rPr>
          <w:rFonts w:asciiTheme="majorHAnsi" w:hAnsiTheme="majorHAnsi" w:cs="Arial"/>
          <w:b/>
          <w:sz w:val="22"/>
          <w:szCs w:val="22"/>
        </w:rPr>
        <w:t xml:space="preserve"> All eBooks&gt;&gt;</w:t>
      </w:r>
    </w:p>
    <w:p w14:paraId="3592712A" w14:textId="77777777" w:rsidR="00E450BB" w:rsidRPr="00222BCC" w:rsidRDefault="00E450BB" w:rsidP="00E450BB">
      <w:pPr>
        <w:spacing w:line="276" w:lineRule="auto"/>
        <w:ind w:left="-90"/>
        <w:rPr>
          <w:rFonts w:asciiTheme="majorHAnsi" w:hAnsiTheme="majorHAnsi" w:cs="Arial"/>
          <w:sz w:val="22"/>
          <w:szCs w:val="22"/>
        </w:rPr>
      </w:pPr>
      <w:r w:rsidRPr="00222BCC">
        <w:rPr>
          <w:rFonts w:asciiTheme="majorHAnsi" w:hAnsiTheme="majorHAnsi" w:cs="Arial"/>
          <w:sz w:val="22"/>
          <w:szCs w:val="22"/>
        </w:rPr>
        <w:tab/>
        <w:t xml:space="preserve">2) </w:t>
      </w:r>
      <w:r w:rsidRPr="00222BCC">
        <w:rPr>
          <w:rFonts w:asciiTheme="majorHAnsi" w:hAnsiTheme="majorHAnsi" w:cs="Arial"/>
          <w:i/>
          <w:sz w:val="22"/>
          <w:szCs w:val="22"/>
        </w:rPr>
        <w:t>Medline Plus Videos</w:t>
      </w:r>
      <w:r w:rsidRPr="00222BCC">
        <w:rPr>
          <w:rFonts w:asciiTheme="majorHAnsi" w:hAnsiTheme="majorHAnsi" w:cs="Arial"/>
          <w:i/>
          <w:sz w:val="22"/>
          <w:szCs w:val="22"/>
        </w:rPr>
        <w:tab/>
      </w:r>
      <w:r w:rsidRPr="00222BCC">
        <w:rPr>
          <w:rFonts w:asciiTheme="majorHAnsi" w:hAnsiTheme="majorHAnsi" w:cs="Arial"/>
          <w:sz w:val="22"/>
          <w:szCs w:val="22"/>
        </w:rPr>
        <w:t>http://www.nlm.nih.gov/medlineplus/surgeryvideos.html</w:t>
      </w:r>
    </w:p>
    <w:p w14:paraId="4E0C1BC5" w14:textId="77777777" w:rsidR="00E450BB" w:rsidRPr="00222BCC" w:rsidRDefault="00E450BB" w:rsidP="00E450BB">
      <w:pPr>
        <w:spacing w:line="276" w:lineRule="auto"/>
        <w:ind w:left="-90"/>
        <w:rPr>
          <w:rFonts w:asciiTheme="majorHAnsi" w:hAnsiTheme="majorHAnsi" w:cs="Arial"/>
          <w:sz w:val="22"/>
          <w:szCs w:val="22"/>
        </w:rPr>
      </w:pPr>
      <w:r w:rsidRPr="00222BCC">
        <w:rPr>
          <w:rFonts w:asciiTheme="majorHAnsi" w:hAnsiTheme="majorHAnsi" w:cs="Arial"/>
          <w:sz w:val="22"/>
          <w:szCs w:val="22"/>
        </w:rPr>
        <w:tab/>
        <w:t xml:space="preserve">3) </w:t>
      </w:r>
      <w:r w:rsidRPr="00222BCC">
        <w:rPr>
          <w:rFonts w:asciiTheme="majorHAnsi" w:hAnsiTheme="majorHAnsi" w:cs="Arial"/>
          <w:i/>
          <w:sz w:val="22"/>
          <w:szCs w:val="22"/>
        </w:rPr>
        <w:t>Northwestern University Surgical Video Collection</w:t>
      </w:r>
    </w:p>
    <w:p w14:paraId="035361AB" w14:textId="40A962B2" w:rsidR="00E450BB" w:rsidRPr="00222BCC" w:rsidRDefault="00E450BB" w:rsidP="00E450BB">
      <w:pPr>
        <w:spacing w:line="276" w:lineRule="auto"/>
        <w:ind w:left="-90"/>
        <w:rPr>
          <w:rFonts w:asciiTheme="majorHAnsi" w:hAnsiTheme="majorHAnsi" w:cs="Arial"/>
          <w:sz w:val="22"/>
          <w:szCs w:val="22"/>
        </w:rPr>
      </w:pPr>
      <w:r w:rsidRPr="00222BCC">
        <w:rPr>
          <w:rFonts w:asciiTheme="majorHAnsi" w:hAnsiTheme="majorHAnsi" w:cs="Arial"/>
          <w:sz w:val="22"/>
          <w:szCs w:val="22"/>
        </w:rPr>
        <w:tab/>
      </w:r>
      <w:r w:rsidRPr="00222BCC">
        <w:rPr>
          <w:rFonts w:asciiTheme="majorHAnsi" w:hAnsiTheme="majorHAnsi" w:cs="Arial"/>
          <w:sz w:val="22"/>
          <w:szCs w:val="22"/>
        </w:rPr>
        <w:tab/>
        <w:t>http://www.ttuhsc.edu/libraries</w:t>
      </w:r>
      <w:r w:rsidRPr="00222BCC">
        <w:rPr>
          <w:rFonts w:asciiTheme="majorHAnsi" w:hAnsiTheme="majorHAnsi" w:cs="Arial"/>
          <w:b/>
          <w:sz w:val="22"/>
          <w:szCs w:val="22"/>
        </w:rPr>
        <w:t xml:space="preserve"> </w:t>
      </w:r>
      <w:r w:rsidRPr="00222BCC">
        <w:rPr>
          <w:rFonts w:asciiTheme="majorHAnsi" w:hAnsiTheme="majorHAnsi" w:cs="Arial"/>
          <w:b/>
          <w:sz w:val="22"/>
          <w:szCs w:val="22"/>
        </w:rPr>
        <w:sym w:font="Wingdings" w:char="F0E8"/>
      </w:r>
      <w:r w:rsidRPr="00222BCC">
        <w:rPr>
          <w:rFonts w:asciiTheme="majorHAnsi" w:hAnsiTheme="majorHAnsi" w:cs="Arial"/>
          <w:b/>
          <w:sz w:val="22"/>
          <w:szCs w:val="22"/>
        </w:rPr>
        <w:t xml:space="preserve"> Online Multimedia Tab</w:t>
      </w:r>
      <w:r w:rsidRPr="00222BCC">
        <w:rPr>
          <w:rFonts w:asciiTheme="majorHAnsi" w:hAnsiTheme="majorHAnsi" w:cs="Arial"/>
          <w:sz w:val="22"/>
          <w:szCs w:val="22"/>
        </w:rPr>
        <w:tab/>
      </w:r>
      <w:r w:rsidRPr="00222BCC">
        <w:rPr>
          <w:rFonts w:asciiTheme="majorHAnsi" w:hAnsiTheme="majorHAnsi" w:cs="Arial"/>
          <w:sz w:val="22"/>
          <w:szCs w:val="22"/>
        </w:rPr>
        <w:tab/>
      </w:r>
      <w:r w:rsidR="003766A5">
        <w:rPr>
          <w:rFonts w:asciiTheme="majorHAnsi" w:hAnsiTheme="majorHAnsi" w:cs="Arial"/>
          <w:sz w:val="22"/>
          <w:szCs w:val="22"/>
        </w:rPr>
        <w:t>(</w:t>
      </w:r>
      <w:r w:rsidR="0025209E">
        <w:rPr>
          <w:rFonts w:asciiTheme="majorHAnsi" w:hAnsiTheme="majorHAnsi" w:cs="Arial"/>
          <w:sz w:val="18"/>
          <w:szCs w:val="18"/>
        </w:rPr>
        <w:t>CG 9/18/13; rev PE 7/2/15</w:t>
      </w:r>
      <w:r w:rsidR="003766A5">
        <w:rPr>
          <w:rFonts w:asciiTheme="majorHAnsi" w:hAnsiTheme="majorHAnsi" w:cs="Arial"/>
          <w:sz w:val="18"/>
          <w:szCs w:val="18"/>
        </w:rPr>
        <w:t>)</w:t>
      </w:r>
    </w:p>
    <w:p w14:paraId="5DAB4DFF" w14:textId="77777777" w:rsidR="00583120" w:rsidRDefault="00583120" w:rsidP="00727EED">
      <w:pPr>
        <w:ind w:left="-360" w:right="-468"/>
        <w:jc w:val="center"/>
        <w:rPr>
          <w:rFonts w:asciiTheme="majorHAnsi" w:hAnsiTheme="majorHAnsi"/>
          <w:b/>
          <w:u w:val="single"/>
        </w:rPr>
      </w:pPr>
    </w:p>
    <w:p w14:paraId="06C8EA2D" w14:textId="29BA0A9F" w:rsidR="00727EED" w:rsidRPr="00222BCC" w:rsidRDefault="00727EED" w:rsidP="00727EED">
      <w:pPr>
        <w:ind w:left="-360" w:right="-468"/>
        <w:jc w:val="center"/>
        <w:rPr>
          <w:rFonts w:asciiTheme="majorHAnsi" w:hAnsiTheme="majorHAnsi"/>
          <w:b/>
          <w:u w:val="single"/>
        </w:rPr>
      </w:pPr>
      <w:r w:rsidRPr="00222BCC">
        <w:rPr>
          <w:rFonts w:asciiTheme="majorHAnsi" w:hAnsiTheme="majorHAnsi"/>
          <w:b/>
          <w:u w:val="single"/>
        </w:rPr>
        <w:t>Goal and Objectives for the MSIII Surgery Cl</w:t>
      </w:r>
      <w:r w:rsidR="0025209E">
        <w:rPr>
          <w:rFonts w:asciiTheme="majorHAnsi" w:hAnsiTheme="majorHAnsi"/>
          <w:b/>
          <w:u w:val="single"/>
        </w:rPr>
        <w:t>erkship EBM Library Course, 2015 – 2016</w:t>
      </w:r>
    </w:p>
    <w:p w14:paraId="64CC75B2" w14:textId="77777777" w:rsidR="00727EED" w:rsidRPr="00222BCC" w:rsidRDefault="00727EED" w:rsidP="00727EED">
      <w:pPr>
        <w:ind w:left="-360" w:right="-468"/>
        <w:rPr>
          <w:rFonts w:asciiTheme="majorHAnsi" w:hAnsiTheme="majorHAnsi"/>
        </w:rPr>
      </w:pPr>
    </w:p>
    <w:p w14:paraId="12CC1418" w14:textId="77777777" w:rsidR="00727EED" w:rsidRPr="00222BCC" w:rsidRDefault="00727EED" w:rsidP="00727EED">
      <w:pPr>
        <w:ind w:left="-360" w:right="-468"/>
        <w:rPr>
          <w:rFonts w:asciiTheme="majorHAnsi" w:hAnsiTheme="majorHAnsi"/>
        </w:rPr>
      </w:pPr>
    </w:p>
    <w:p w14:paraId="3A2B9BCF" w14:textId="02E10A62" w:rsidR="00727EED" w:rsidRPr="00222BCC" w:rsidRDefault="00727EED" w:rsidP="003766A5">
      <w:pPr>
        <w:spacing w:line="276" w:lineRule="auto"/>
        <w:ind w:left="-360" w:right="-468"/>
        <w:rPr>
          <w:rFonts w:asciiTheme="majorHAnsi" w:hAnsiTheme="majorHAnsi"/>
        </w:rPr>
      </w:pPr>
      <w:r w:rsidRPr="00222BCC">
        <w:rPr>
          <w:rFonts w:asciiTheme="majorHAnsi" w:hAnsiTheme="majorHAnsi"/>
          <w:b/>
        </w:rPr>
        <w:t>Learner's Goal:</w:t>
      </w:r>
      <w:r w:rsidRPr="00222BCC">
        <w:rPr>
          <w:rFonts w:asciiTheme="majorHAnsi" w:hAnsiTheme="majorHAnsi"/>
        </w:rPr>
        <w:t xml:space="preserve"> To become familiar with the principles of Evidence-Based Practice, know how to utilize evidence-based practice resources, and apply critical appraisal methods to research studies reported in the medical literature, so that current medical knowledge will be continually integrated into clinical decision-making </w:t>
      </w:r>
      <w:r w:rsidR="00A22672">
        <w:rPr>
          <w:rFonts w:asciiTheme="majorHAnsi" w:hAnsiTheme="majorHAnsi"/>
        </w:rPr>
        <w:t>to improve</w:t>
      </w:r>
      <w:r w:rsidRPr="00222BCC">
        <w:rPr>
          <w:rFonts w:asciiTheme="majorHAnsi" w:hAnsiTheme="majorHAnsi"/>
        </w:rPr>
        <w:t xml:space="preserve"> patient outcomes.</w:t>
      </w:r>
    </w:p>
    <w:p w14:paraId="36052BCB" w14:textId="77777777" w:rsidR="00727EED" w:rsidRPr="00222BCC" w:rsidRDefault="00727EED" w:rsidP="00727EED">
      <w:pPr>
        <w:ind w:left="-360" w:right="-468"/>
        <w:rPr>
          <w:rFonts w:asciiTheme="majorHAnsi" w:hAnsiTheme="majorHAnsi"/>
        </w:rPr>
      </w:pPr>
    </w:p>
    <w:p w14:paraId="7F6DCB2E" w14:textId="77777777" w:rsidR="00727EED" w:rsidRPr="00222BCC" w:rsidRDefault="00727EED" w:rsidP="00727EED">
      <w:pPr>
        <w:ind w:left="-360" w:right="-468"/>
        <w:rPr>
          <w:rFonts w:asciiTheme="majorHAnsi" w:hAnsiTheme="majorHAnsi"/>
        </w:rPr>
      </w:pPr>
      <w:r w:rsidRPr="00222BCC">
        <w:rPr>
          <w:rFonts w:asciiTheme="majorHAnsi" w:hAnsiTheme="majorHAnsi"/>
          <w:b/>
        </w:rPr>
        <w:t>Objectives:</w:t>
      </w:r>
      <w:r w:rsidRPr="00222BCC">
        <w:rPr>
          <w:rFonts w:asciiTheme="majorHAnsi" w:hAnsiTheme="majorHAnsi"/>
        </w:rPr>
        <w:t xml:space="preserve"> As a result of the </w:t>
      </w:r>
      <w:r w:rsidRPr="00222BCC">
        <w:rPr>
          <w:rFonts w:asciiTheme="majorHAnsi" w:hAnsiTheme="majorHAnsi"/>
          <w:i/>
        </w:rPr>
        <w:t xml:space="preserve">EBM Library Course for the MSIII Surgery Clerkship </w:t>
      </w:r>
      <w:r w:rsidRPr="00222BCC">
        <w:rPr>
          <w:rFonts w:asciiTheme="majorHAnsi" w:hAnsiTheme="majorHAnsi"/>
        </w:rPr>
        <w:t>and the group</w:t>
      </w:r>
      <w:r w:rsidRPr="00222BCC">
        <w:rPr>
          <w:rFonts w:asciiTheme="majorHAnsi" w:hAnsiTheme="majorHAnsi"/>
          <w:i/>
        </w:rPr>
        <w:t xml:space="preserve"> </w:t>
      </w:r>
      <w:r w:rsidRPr="00222BCC">
        <w:rPr>
          <w:rFonts w:asciiTheme="majorHAnsi" w:hAnsiTheme="majorHAnsi"/>
        </w:rPr>
        <w:t>discussion led by Dr. Griswold</w:t>
      </w:r>
      <w:r w:rsidRPr="00222BCC">
        <w:rPr>
          <w:rFonts w:asciiTheme="majorHAnsi" w:hAnsiTheme="majorHAnsi"/>
          <w:i/>
        </w:rPr>
        <w:t>,</w:t>
      </w:r>
      <w:r w:rsidRPr="00222BCC">
        <w:rPr>
          <w:rFonts w:asciiTheme="majorHAnsi" w:hAnsiTheme="majorHAnsi"/>
        </w:rPr>
        <w:t xml:space="preserve"> participants will be able to:</w:t>
      </w:r>
    </w:p>
    <w:p w14:paraId="3218AC02" w14:textId="77777777" w:rsidR="00727EED" w:rsidRPr="00222BCC" w:rsidRDefault="00727EED" w:rsidP="00727EED">
      <w:pPr>
        <w:ind w:left="-360" w:right="-468"/>
        <w:rPr>
          <w:rFonts w:asciiTheme="majorHAnsi" w:hAnsiTheme="majorHAnsi"/>
        </w:rPr>
      </w:pPr>
    </w:p>
    <w:p w14:paraId="778B8BC9" w14:textId="77777777" w:rsidR="00727EED" w:rsidRPr="00222BCC" w:rsidRDefault="00727EED" w:rsidP="00727EED">
      <w:pPr>
        <w:ind w:left="-360" w:right="-468"/>
        <w:rPr>
          <w:rFonts w:asciiTheme="majorHAnsi" w:hAnsiTheme="majorHAnsi"/>
        </w:rPr>
      </w:pPr>
      <w:r w:rsidRPr="00222BCC">
        <w:rPr>
          <w:rFonts w:asciiTheme="majorHAnsi" w:hAnsiTheme="majorHAnsi"/>
        </w:rPr>
        <w:t>1)</w:t>
      </w:r>
      <w:r w:rsidRPr="00222BCC">
        <w:rPr>
          <w:rFonts w:asciiTheme="majorHAnsi" w:hAnsiTheme="majorHAnsi"/>
          <w:b/>
        </w:rPr>
        <w:t xml:space="preserve"> </w:t>
      </w:r>
      <w:r w:rsidRPr="00222BCC">
        <w:rPr>
          <w:rFonts w:asciiTheme="majorHAnsi" w:hAnsiTheme="majorHAnsi"/>
        </w:rPr>
        <w:t>Recognize why this course information is important</w:t>
      </w:r>
      <w:r w:rsidRPr="00222BCC">
        <w:rPr>
          <w:rFonts w:asciiTheme="majorHAnsi" w:hAnsiTheme="majorHAnsi"/>
        </w:rPr>
        <w:tab/>
      </w:r>
      <w:r w:rsidRPr="00222BCC">
        <w:rPr>
          <w:rFonts w:asciiTheme="majorHAnsi" w:hAnsiTheme="majorHAnsi"/>
        </w:rPr>
        <w:tab/>
      </w:r>
    </w:p>
    <w:p w14:paraId="3F7E8DAA" w14:textId="77777777" w:rsidR="00727EED" w:rsidRPr="00222BCC" w:rsidRDefault="00727EED" w:rsidP="00727EED">
      <w:pPr>
        <w:ind w:left="-360" w:right="-468"/>
        <w:rPr>
          <w:rFonts w:asciiTheme="majorHAnsi" w:hAnsiTheme="majorHAnsi"/>
          <w:b/>
        </w:rPr>
      </w:pPr>
    </w:p>
    <w:p w14:paraId="750D7F1B" w14:textId="77777777" w:rsidR="00727EED" w:rsidRPr="00222BCC" w:rsidRDefault="00727EED" w:rsidP="00727EED">
      <w:pPr>
        <w:ind w:left="-360" w:right="-468"/>
        <w:rPr>
          <w:rFonts w:asciiTheme="majorHAnsi" w:hAnsiTheme="majorHAnsi"/>
        </w:rPr>
      </w:pPr>
      <w:r w:rsidRPr="00222BCC">
        <w:rPr>
          <w:rFonts w:asciiTheme="majorHAnsi" w:hAnsiTheme="majorHAnsi"/>
        </w:rPr>
        <w:t>2) Recall the definition of Evidence-Based Practice</w:t>
      </w:r>
      <w:r w:rsidRPr="00222BCC">
        <w:rPr>
          <w:rFonts w:asciiTheme="majorHAnsi" w:hAnsiTheme="majorHAnsi"/>
        </w:rPr>
        <w:tab/>
      </w:r>
      <w:r w:rsidRPr="00222BCC">
        <w:rPr>
          <w:rFonts w:asciiTheme="majorHAnsi" w:hAnsiTheme="majorHAnsi"/>
        </w:rPr>
        <w:tab/>
      </w:r>
    </w:p>
    <w:p w14:paraId="21D23289" w14:textId="77777777" w:rsidR="00727EED" w:rsidRPr="00222BCC" w:rsidRDefault="00727EED" w:rsidP="00727EED">
      <w:pPr>
        <w:ind w:left="-360" w:right="-468"/>
        <w:rPr>
          <w:rFonts w:asciiTheme="majorHAnsi" w:hAnsiTheme="majorHAnsi"/>
        </w:rPr>
      </w:pPr>
    </w:p>
    <w:p w14:paraId="17E971D6" w14:textId="77777777" w:rsidR="00727EED" w:rsidRPr="00222BCC" w:rsidRDefault="00727EED" w:rsidP="00727EED">
      <w:pPr>
        <w:ind w:left="-360" w:right="-468"/>
        <w:rPr>
          <w:rFonts w:asciiTheme="majorHAnsi" w:hAnsiTheme="majorHAnsi"/>
        </w:rPr>
      </w:pPr>
      <w:r w:rsidRPr="00222BCC">
        <w:rPr>
          <w:rFonts w:asciiTheme="majorHAnsi" w:hAnsiTheme="majorHAnsi"/>
        </w:rPr>
        <w:t>3) Recognize the 5-step process in Evidence-Based Practice</w:t>
      </w:r>
      <w:r w:rsidRPr="00222BCC">
        <w:rPr>
          <w:rFonts w:asciiTheme="majorHAnsi" w:hAnsiTheme="majorHAnsi"/>
        </w:rPr>
        <w:tab/>
      </w:r>
    </w:p>
    <w:p w14:paraId="71C0DDD4" w14:textId="77777777" w:rsidR="00727EED" w:rsidRPr="00222BCC" w:rsidRDefault="00727EED" w:rsidP="00727EED">
      <w:pPr>
        <w:ind w:left="-360" w:right="-468"/>
        <w:rPr>
          <w:rFonts w:asciiTheme="majorHAnsi" w:hAnsiTheme="majorHAnsi"/>
        </w:rPr>
      </w:pPr>
    </w:p>
    <w:p w14:paraId="0F0B0BF9" w14:textId="77777777" w:rsidR="00727EED" w:rsidRPr="00222BCC" w:rsidRDefault="00727EED" w:rsidP="00727EED">
      <w:pPr>
        <w:ind w:left="-360" w:right="-468"/>
        <w:rPr>
          <w:rFonts w:asciiTheme="majorHAnsi" w:hAnsiTheme="majorHAnsi"/>
          <w:b/>
        </w:rPr>
      </w:pPr>
      <w:r w:rsidRPr="00222BCC">
        <w:rPr>
          <w:rFonts w:asciiTheme="majorHAnsi" w:hAnsiTheme="majorHAnsi"/>
          <w:b/>
        </w:rPr>
        <w:t>ASSESS</w:t>
      </w:r>
    </w:p>
    <w:p w14:paraId="35D70FF9" w14:textId="77777777" w:rsidR="00727EED" w:rsidRPr="00222BCC" w:rsidRDefault="00727EED" w:rsidP="00727EED">
      <w:pPr>
        <w:ind w:left="-360" w:right="-468"/>
        <w:rPr>
          <w:rFonts w:asciiTheme="majorHAnsi" w:hAnsiTheme="majorHAnsi"/>
        </w:rPr>
      </w:pPr>
    </w:p>
    <w:p w14:paraId="168C85FF" w14:textId="77777777" w:rsidR="00727EED" w:rsidRPr="00222BCC" w:rsidRDefault="00727EED" w:rsidP="003766A5">
      <w:pPr>
        <w:spacing w:line="276" w:lineRule="auto"/>
        <w:ind w:left="-360" w:right="-468"/>
        <w:rPr>
          <w:rFonts w:asciiTheme="majorHAnsi" w:hAnsiTheme="majorHAnsi"/>
        </w:rPr>
      </w:pPr>
      <w:r w:rsidRPr="00222BCC">
        <w:rPr>
          <w:rFonts w:asciiTheme="majorHAnsi" w:hAnsiTheme="majorHAnsi"/>
        </w:rPr>
        <w:t>4) Identify each component of the PICO pneumonic:</w:t>
      </w:r>
      <w:r w:rsidRPr="00222BCC">
        <w:rPr>
          <w:rFonts w:asciiTheme="majorHAnsi" w:hAnsiTheme="majorHAnsi"/>
        </w:rPr>
        <w:tab/>
      </w:r>
      <w:r w:rsidRPr="00222BCC">
        <w:rPr>
          <w:rFonts w:asciiTheme="majorHAnsi" w:hAnsiTheme="majorHAnsi"/>
        </w:rPr>
        <w:tab/>
      </w:r>
      <w:r w:rsidRPr="00222BCC">
        <w:rPr>
          <w:rFonts w:asciiTheme="majorHAnsi" w:hAnsiTheme="majorHAnsi"/>
        </w:rPr>
        <w:tab/>
      </w:r>
    </w:p>
    <w:p w14:paraId="27FD4681" w14:textId="77777777" w:rsidR="00727EED" w:rsidRPr="00222BCC" w:rsidRDefault="00727EED" w:rsidP="003766A5">
      <w:pPr>
        <w:spacing w:line="276" w:lineRule="auto"/>
        <w:ind w:left="-360" w:right="-468"/>
        <w:rPr>
          <w:rFonts w:asciiTheme="majorHAnsi" w:hAnsiTheme="majorHAnsi"/>
        </w:rPr>
      </w:pPr>
      <w:r w:rsidRPr="00222BCC">
        <w:rPr>
          <w:rFonts w:asciiTheme="majorHAnsi" w:hAnsiTheme="majorHAnsi"/>
        </w:rPr>
        <w:tab/>
        <w:t>P = patient, problem, population</w:t>
      </w:r>
    </w:p>
    <w:p w14:paraId="3A86858D" w14:textId="77777777" w:rsidR="00727EED" w:rsidRPr="00222BCC" w:rsidRDefault="00727EED" w:rsidP="003766A5">
      <w:pPr>
        <w:spacing w:line="276" w:lineRule="auto"/>
        <w:ind w:left="-360" w:right="-468"/>
        <w:rPr>
          <w:rFonts w:asciiTheme="majorHAnsi" w:hAnsiTheme="majorHAnsi"/>
        </w:rPr>
      </w:pPr>
      <w:r w:rsidRPr="00222BCC">
        <w:rPr>
          <w:rFonts w:asciiTheme="majorHAnsi" w:hAnsiTheme="majorHAnsi"/>
        </w:rPr>
        <w:tab/>
        <w:t>I = intervention</w:t>
      </w:r>
    </w:p>
    <w:p w14:paraId="55BE3F06" w14:textId="77777777" w:rsidR="00727EED" w:rsidRPr="00222BCC" w:rsidRDefault="00727EED" w:rsidP="003766A5">
      <w:pPr>
        <w:spacing w:line="276" w:lineRule="auto"/>
        <w:ind w:left="-360" w:right="-468"/>
        <w:rPr>
          <w:rFonts w:asciiTheme="majorHAnsi" w:hAnsiTheme="majorHAnsi"/>
        </w:rPr>
      </w:pPr>
      <w:r w:rsidRPr="00222BCC">
        <w:rPr>
          <w:rFonts w:asciiTheme="majorHAnsi" w:hAnsiTheme="majorHAnsi"/>
        </w:rPr>
        <w:tab/>
        <w:t>C = comparison</w:t>
      </w:r>
    </w:p>
    <w:p w14:paraId="7E84A9FC" w14:textId="77777777" w:rsidR="00727EED" w:rsidRPr="00222BCC" w:rsidRDefault="00727EED" w:rsidP="003766A5">
      <w:pPr>
        <w:spacing w:line="276" w:lineRule="auto"/>
        <w:ind w:left="-360" w:right="-468"/>
        <w:rPr>
          <w:rFonts w:asciiTheme="majorHAnsi" w:hAnsiTheme="majorHAnsi"/>
        </w:rPr>
      </w:pPr>
      <w:r w:rsidRPr="00222BCC">
        <w:rPr>
          <w:rFonts w:asciiTheme="majorHAnsi" w:hAnsiTheme="majorHAnsi"/>
        </w:rPr>
        <w:tab/>
        <w:t>O = outcome</w:t>
      </w:r>
    </w:p>
    <w:p w14:paraId="427A1C76" w14:textId="77777777" w:rsidR="00727EED" w:rsidRPr="00222BCC" w:rsidRDefault="00727EED" w:rsidP="00727EED">
      <w:pPr>
        <w:ind w:left="-360" w:right="-468"/>
        <w:rPr>
          <w:rFonts w:asciiTheme="majorHAnsi" w:hAnsiTheme="majorHAnsi"/>
        </w:rPr>
      </w:pPr>
    </w:p>
    <w:p w14:paraId="61A2B4B4" w14:textId="77777777" w:rsidR="00727EED" w:rsidRPr="00222BCC" w:rsidRDefault="00727EED" w:rsidP="00727EED">
      <w:pPr>
        <w:ind w:left="-360" w:right="-468"/>
        <w:rPr>
          <w:rFonts w:asciiTheme="majorHAnsi" w:hAnsiTheme="majorHAnsi"/>
          <w:b/>
        </w:rPr>
      </w:pPr>
      <w:r w:rsidRPr="00222BCC">
        <w:rPr>
          <w:rFonts w:asciiTheme="majorHAnsi" w:hAnsiTheme="majorHAnsi"/>
          <w:b/>
        </w:rPr>
        <w:t>ASK</w:t>
      </w:r>
    </w:p>
    <w:p w14:paraId="39FB556D" w14:textId="77777777" w:rsidR="00727EED" w:rsidRPr="00222BCC" w:rsidRDefault="00727EED" w:rsidP="00727EED">
      <w:pPr>
        <w:ind w:left="-360" w:right="-468"/>
        <w:rPr>
          <w:rFonts w:asciiTheme="majorHAnsi" w:hAnsiTheme="majorHAnsi"/>
        </w:rPr>
      </w:pPr>
    </w:p>
    <w:p w14:paraId="7A090FFC" w14:textId="77777777" w:rsidR="00727EED" w:rsidRPr="00222BCC" w:rsidRDefault="00727EED" w:rsidP="003766A5">
      <w:pPr>
        <w:spacing w:line="276" w:lineRule="auto"/>
        <w:ind w:left="-360" w:right="-468"/>
        <w:rPr>
          <w:rFonts w:asciiTheme="majorHAnsi" w:hAnsiTheme="majorHAnsi"/>
        </w:rPr>
      </w:pPr>
      <w:r w:rsidRPr="00222BCC">
        <w:rPr>
          <w:rFonts w:asciiTheme="majorHAnsi" w:hAnsiTheme="majorHAnsi"/>
        </w:rPr>
        <w:t xml:space="preserve">5) Identify and develop a well-articulated question about either patient care issues or research issues using the </w:t>
      </w:r>
      <w:r w:rsidRPr="00222BCC">
        <w:rPr>
          <w:rFonts w:asciiTheme="majorHAnsi" w:hAnsiTheme="majorHAnsi"/>
        </w:rPr>
        <w:tab/>
      </w:r>
      <w:r w:rsidRPr="00222BCC">
        <w:rPr>
          <w:rFonts w:asciiTheme="majorHAnsi" w:hAnsiTheme="majorHAnsi"/>
          <w:i/>
        </w:rPr>
        <w:t>PICO Worksheet</w:t>
      </w:r>
      <w:r w:rsidRPr="00222BCC">
        <w:rPr>
          <w:rFonts w:asciiTheme="majorHAnsi" w:hAnsiTheme="majorHAnsi"/>
        </w:rPr>
        <w:tab/>
      </w:r>
    </w:p>
    <w:p w14:paraId="48B72B23" w14:textId="77777777" w:rsidR="00727EED" w:rsidRPr="00222BCC" w:rsidRDefault="00727EED" w:rsidP="00727EED">
      <w:pPr>
        <w:ind w:left="-360" w:right="-468"/>
        <w:rPr>
          <w:rFonts w:asciiTheme="majorHAnsi" w:hAnsiTheme="majorHAnsi"/>
        </w:rPr>
      </w:pPr>
    </w:p>
    <w:p w14:paraId="35FEA978" w14:textId="77777777" w:rsidR="00727EED" w:rsidRPr="00222BCC" w:rsidRDefault="00727EED" w:rsidP="00727EED">
      <w:pPr>
        <w:ind w:left="-360" w:right="-468"/>
        <w:rPr>
          <w:rFonts w:asciiTheme="majorHAnsi" w:hAnsiTheme="majorHAnsi"/>
        </w:rPr>
      </w:pPr>
      <w:r w:rsidRPr="00222BCC">
        <w:rPr>
          <w:rFonts w:asciiTheme="majorHAnsi" w:hAnsiTheme="majorHAnsi"/>
        </w:rPr>
        <w:t xml:space="preserve">6) Determine the study question category as either diagnosis, or therapy, or prognosis, or etiology   </w:t>
      </w:r>
    </w:p>
    <w:p w14:paraId="05B82C93" w14:textId="77777777" w:rsidR="00727EED" w:rsidRPr="00222BCC" w:rsidRDefault="00727EED" w:rsidP="00727EED">
      <w:pPr>
        <w:ind w:left="-360" w:right="-468"/>
        <w:rPr>
          <w:rFonts w:asciiTheme="majorHAnsi" w:hAnsiTheme="majorHAnsi"/>
        </w:rPr>
      </w:pPr>
    </w:p>
    <w:p w14:paraId="0592BDED" w14:textId="77777777" w:rsidR="00727EED" w:rsidRPr="00222BCC" w:rsidRDefault="00727EED" w:rsidP="00727EED">
      <w:pPr>
        <w:ind w:left="-360" w:right="-468"/>
        <w:rPr>
          <w:rFonts w:asciiTheme="majorHAnsi" w:hAnsiTheme="majorHAnsi"/>
          <w:b/>
        </w:rPr>
      </w:pPr>
      <w:r w:rsidRPr="00222BCC">
        <w:rPr>
          <w:rFonts w:asciiTheme="majorHAnsi" w:hAnsiTheme="majorHAnsi"/>
          <w:b/>
        </w:rPr>
        <w:t>ACQUIRE</w:t>
      </w:r>
    </w:p>
    <w:p w14:paraId="698CDB40" w14:textId="77777777" w:rsidR="00727EED" w:rsidRPr="00222BCC" w:rsidRDefault="00727EED" w:rsidP="00727EED">
      <w:pPr>
        <w:ind w:left="-360" w:right="-468"/>
        <w:rPr>
          <w:rFonts w:asciiTheme="majorHAnsi" w:hAnsiTheme="majorHAnsi"/>
        </w:rPr>
      </w:pPr>
    </w:p>
    <w:p w14:paraId="5BC42241" w14:textId="77777777" w:rsidR="00727EED" w:rsidRPr="00222BCC" w:rsidRDefault="00727EED" w:rsidP="00727EED">
      <w:pPr>
        <w:ind w:left="-360" w:right="-468"/>
        <w:rPr>
          <w:rFonts w:asciiTheme="majorHAnsi" w:hAnsiTheme="majorHAnsi"/>
        </w:rPr>
      </w:pPr>
      <w:r w:rsidRPr="00222BCC">
        <w:rPr>
          <w:rFonts w:asciiTheme="majorHAnsi" w:hAnsiTheme="majorHAnsi"/>
        </w:rPr>
        <w:t>7) Gather appropriate EBM information that answers the PICO question</w:t>
      </w:r>
      <w:r w:rsidRPr="00222BCC">
        <w:rPr>
          <w:rFonts w:asciiTheme="majorHAnsi" w:hAnsiTheme="majorHAnsi"/>
        </w:rPr>
        <w:tab/>
      </w:r>
      <w:r w:rsidRPr="00222BCC">
        <w:rPr>
          <w:rFonts w:asciiTheme="majorHAnsi" w:hAnsiTheme="majorHAnsi"/>
        </w:rPr>
        <w:tab/>
      </w:r>
    </w:p>
    <w:p w14:paraId="0E63090F" w14:textId="77777777" w:rsidR="00727EED" w:rsidRPr="00222BCC" w:rsidRDefault="00727EED" w:rsidP="00727EED">
      <w:pPr>
        <w:ind w:left="-360" w:right="-468"/>
        <w:rPr>
          <w:rFonts w:asciiTheme="majorHAnsi" w:hAnsiTheme="majorHAnsi"/>
        </w:rPr>
      </w:pPr>
    </w:p>
    <w:p w14:paraId="4677B057" w14:textId="77777777" w:rsidR="00B62F44" w:rsidRDefault="00727EED" w:rsidP="003766A5">
      <w:pPr>
        <w:spacing w:line="276" w:lineRule="auto"/>
        <w:ind w:left="-360" w:right="-468"/>
        <w:rPr>
          <w:rFonts w:asciiTheme="majorHAnsi" w:hAnsiTheme="majorHAnsi"/>
        </w:rPr>
      </w:pPr>
      <w:r w:rsidRPr="00222BCC">
        <w:rPr>
          <w:rFonts w:asciiTheme="majorHAnsi" w:hAnsiTheme="majorHAnsi"/>
        </w:rPr>
        <w:t xml:space="preserve">8) </w:t>
      </w:r>
      <w:r w:rsidR="00B62F44">
        <w:rPr>
          <w:rFonts w:asciiTheme="majorHAnsi" w:hAnsiTheme="majorHAnsi"/>
        </w:rPr>
        <w:t>L</w:t>
      </w:r>
      <w:r w:rsidR="00B62F44" w:rsidRPr="00222BCC">
        <w:rPr>
          <w:rFonts w:asciiTheme="majorHAnsi" w:hAnsiTheme="majorHAnsi"/>
        </w:rPr>
        <w:t>ocate an article that answers the PICO question</w:t>
      </w:r>
      <w:r w:rsidR="00B62F44" w:rsidRPr="00222BCC">
        <w:rPr>
          <w:rFonts w:asciiTheme="majorHAnsi" w:hAnsiTheme="majorHAnsi"/>
        </w:rPr>
        <w:t xml:space="preserve"> </w:t>
      </w:r>
      <w:r w:rsidR="00B62F44">
        <w:rPr>
          <w:rFonts w:asciiTheme="majorHAnsi" w:hAnsiTheme="majorHAnsi"/>
        </w:rPr>
        <w:t>by s</w:t>
      </w:r>
      <w:r w:rsidRPr="00222BCC">
        <w:rPr>
          <w:rFonts w:asciiTheme="majorHAnsi" w:hAnsiTheme="majorHAnsi"/>
        </w:rPr>
        <w:t>earch</w:t>
      </w:r>
      <w:r w:rsidR="00B62F44">
        <w:rPr>
          <w:rFonts w:asciiTheme="majorHAnsi" w:hAnsiTheme="majorHAnsi"/>
        </w:rPr>
        <w:t>ing the following:</w:t>
      </w:r>
    </w:p>
    <w:p w14:paraId="00FFF07A" w14:textId="77777777" w:rsidR="00B62F44" w:rsidRPr="00B62F44" w:rsidRDefault="00B62F44" w:rsidP="003766A5">
      <w:pPr>
        <w:spacing w:line="276" w:lineRule="auto"/>
        <w:ind w:left="-360" w:right="-468"/>
        <w:rPr>
          <w:rFonts w:asciiTheme="majorHAnsi" w:hAnsiTheme="majorHAnsi"/>
          <w:b/>
          <w:i/>
        </w:rPr>
      </w:pPr>
      <w:r>
        <w:rPr>
          <w:rFonts w:asciiTheme="majorHAnsi" w:hAnsiTheme="majorHAnsi"/>
        </w:rPr>
        <w:tab/>
      </w:r>
      <w:proofErr w:type="gramStart"/>
      <w:r w:rsidRPr="00B62F44">
        <w:rPr>
          <w:rFonts w:asciiTheme="majorHAnsi" w:hAnsiTheme="majorHAnsi"/>
          <w:b/>
        </w:rPr>
        <w:t>available</w:t>
      </w:r>
      <w:proofErr w:type="gramEnd"/>
      <w:r w:rsidRPr="00B62F44">
        <w:rPr>
          <w:rFonts w:asciiTheme="majorHAnsi" w:hAnsiTheme="majorHAnsi"/>
          <w:b/>
        </w:rPr>
        <w:t xml:space="preserve"> through </w:t>
      </w:r>
      <w:r w:rsidRPr="00B62F44">
        <w:rPr>
          <w:rFonts w:asciiTheme="majorHAnsi" w:hAnsiTheme="majorHAnsi"/>
          <w:b/>
          <w:i/>
        </w:rPr>
        <w:t>OVID</w:t>
      </w:r>
      <w:r w:rsidRPr="00B62F44">
        <w:rPr>
          <w:rFonts w:asciiTheme="majorHAnsi" w:hAnsiTheme="majorHAnsi"/>
          <w:b/>
          <w:i/>
        </w:rPr>
        <w:t>:</w:t>
      </w:r>
    </w:p>
    <w:p w14:paraId="1E7AEABC" w14:textId="77777777" w:rsidR="00B62F44" w:rsidRDefault="00B62F44" w:rsidP="003766A5">
      <w:pPr>
        <w:spacing w:line="276" w:lineRule="auto"/>
        <w:ind w:left="-360" w:right="-468"/>
        <w:rPr>
          <w:rFonts w:asciiTheme="majorHAnsi" w:hAnsiTheme="majorHAnsi"/>
        </w:rPr>
      </w:pPr>
      <w:r>
        <w:rPr>
          <w:rFonts w:asciiTheme="majorHAnsi" w:hAnsiTheme="majorHAnsi"/>
          <w:i/>
        </w:rPr>
        <w:tab/>
      </w:r>
      <w:r w:rsidR="00727EED" w:rsidRPr="00222BCC">
        <w:rPr>
          <w:rFonts w:asciiTheme="majorHAnsi" w:hAnsiTheme="majorHAnsi"/>
        </w:rPr>
        <w:t xml:space="preserve"> </w:t>
      </w:r>
      <w:r>
        <w:rPr>
          <w:rFonts w:asciiTheme="majorHAnsi" w:hAnsiTheme="majorHAnsi"/>
        </w:rPr>
        <w:tab/>
      </w:r>
      <w:r w:rsidR="00727EED" w:rsidRPr="00222BCC">
        <w:rPr>
          <w:rFonts w:asciiTheme="majorHAnsi" w:hAnsiTheme="majorHAnsi"/>
          <w:i/>
        </w:rPr>
        <w:t>EBM Reviews - ACP Journal Club</w:t>
      </w:r>
      <w:r w:rsidR="00727EED" w:rsidRPr="00222BCC">
        <w:rPr>
          <w:rFonts w:asciiTheme="majorHAnsi" w:hAnsiTheme="majorHAnsi"/>
        </w:rPr>
        <w:t xml:space="preserve">, </w:t>
      </w:r>
      <w:r w:rsidR="00727EED" w:rsidRPr="00222BCC">
        <w:rPr>
          <w:rFonts w:asciiTheme="majorHAnsi" w:hAnsiTheme="majorHAnsi"/>
          <w:i/>
        </w:rPr>
        <w:t>EBM Reviews - Cochrane Central Register of Controlled</w:t>
      </w:r>
      <w:r w:rsidR="00727EED" w:rsidRPr="00222BCC">
        <w:rPr>
          <w:rFonts w:asciiTheme="majorHAnsi" w:hAnsiTheme="majorHAnsi"/>
        </w:rPr>
        <w:t xml:space="preserve"> </w:t>
      </w:r>
      <w:r w:rsidR="00727EED" w:rsidRPr="00222BCC">
        <w:rPr>
          <w:rFonts w:asciiTheme="majorHAnsi" w:hAnsiTheme="majorHAnsi"/>
          <w:i/>
        </w:rPr>
        <w:t>Trials</w:t>
      </w:r>
      <w:r>
        <w:rPr>
          <w:rFonts w:asciiTheme="majorHAnsi" w:hAnsiTheme="majorHAnsi"/>
        </w:rPr>
        <w:t>,</w:t>
      </w:r>
    </w:p>
    <w:p w14:paraId="117B1398" w14:textId="3F355A1A" w:rsidR="00B62F44" w:rsidRDefault="00B62F44" w:rsidP="003766A5">
      <w:pPr>
        <w:spacing w:line="276" w:lineRule="auto"/>
        <w:ind w:left="-360" w:right="-468"/>
        <w:rPr>
          <w:rFonts w:asciiTheme="majorHAnsi" w:hAnsiTheme="majorHAnsi"/>
        </w:rPr>
      </w:pPr>
      <w:r>
        <w:rPr>
          <w:rFonts w:asciiTheme="majorHAnsi" w:hAnsiTheme="majorHAnsi"/>
        </w:rPr>
        <w:tab/>
      </w:r>
      <w:r>
        <w:rPr>
          <w:rFonts w:asciiTheme="majorHAnsi" w:hAnsiTheme="majorHAnsi"/>
        </w:rPr>
        <w:tab/>
      </w:r>
      <w:proofErr w:type="gramStart"/>
      <w:r>
        <w:rPr>
          <w:rFonts w:asciiTheme="majorHAnsi" w:hAnsiTheme="majorHAnsi"/>
        </w:rPr>
        <w:t>and</w:t>
      </w:r>
      <w:proofErr w:type="gramEnd"/>
      <w:r>
        <w:rPr>
          <w:rFonts w:asciiTheme="majorHAnsi" w:hAnsiTheme="majorHAnsi"/>
        </w:rPr>
        <w:t xml:space="preserve"> </w:t>
      </w:r>
      <w:r w:rsidR="00727EED" w:rsidRPr="00222BCC">
        <w:rPr>
          <w:rFonts w:asciiTheme="majorHAnsi" w:hAnsiTheme="majorHAnsi"/>
          <w:i/>
        </w:rPr>
        <w:t>EBM Reviews - Cochrane</w:t>
      </w:r>
      <w:r>
        <w:rPr>
          <w:rFonts w:asciiTheme="majorHAnsi" w:hAnsiTheme="majorHAnsi"/>
          <w:i/>
        </w:rPr>
        <w:t xml:space="preserve"> Database of Systematic Reviews</w:t>
      </w:r>
    </w:p>
    <w:p w14:paraId="7942D52E" w14:textId="77777777" w:rsidR="00B62F44" w:rsidRPr="00B62F44" w:rsidRDefault="00B62F44" w:rsidP="003766A5">
      <w:pPr>
        <w:spacing w:line="276" w:lineRule="auto"/>
        <w:ind w:left="-360" w:right="-468"/>
        <w:rPr>
          <w:rFonts w:asciiTheme="majorHAnsi" w:hAnsiTheme="majorHAnsi"/>
          <w:b/>
        </w:rPr>
      </w:pPr>
      <w:r>
        <w:rPr>
          <w:rFonts w:asciiTheme="majorHAnsi" w:hAnsiTheme="majorHAnsi"/>
        </w:rPr>
        <w:tab/>
      </w:r>
      <w:proofErr w:type="gramStart"/>
      <w:r w:rsidRPr="00B62F44">
        <w:rPr>
          <w:rFonts w:asciiTheme="majorHAnsi" w:hAnsiTheme="majorHAnsi"/>
          <w:b/>
        </w:rPr>
        <w:t>available</w:t>
      </w:r>
      <w:proofErr w:type="gramEnd"/>
      <w:r w:rsidRPr="00B62F44">
        <w:rPr>
          <w:rFonts w:asciiTheme="majorHAnsi" w:hAnsiTheme="majorHAnsi"/>
          <w:b/>
        </w:rPr>
        <w:t xml:space="preserve"> through</w:t>
      </w:r>
      <w:r w:rsidRPr="00B62F44">
        <w:rPr>
          <w:rFonts w:asciiTheme="majorHAnsi" w:hAnsiTheme="majorHAnsi"/>
          <w:b/>
        </w:rPr>
        <w:t xml:space="preserve"> </w:t>
      </w:r>
      <w:r w:rsidRPr="00B62F44">
        <w:rPr>
          <w:rFonts w:asciiTheme="majorHAnsi" w:hAnsiTheme="majorHAnsi"/>
          <w:b/>
          <w:i/>
        </w:rPr>
        <w:t>NLM</w:t>
      </w:r>
      <w:r w:rsidRPr="00B62F44">
        <w:rPr>
          <w:rFonts w:asciiTheme="majorHAnsi" w:hAnsiTheme="majorHAnsi"/>
          <w:b/>
        </w:rPr>
        <w:t>:</w:t>
      </w:r>
    </w:p>
    <w:p w14:paraId="085F3814" w14:textId="58C74A20" w:rsidR="00727EED" w:rsidRPr="00222BCC" w:rsidRDefault="00B62F44" w:rsidP="003766A5">
      <w:pPr>
        <w:spacing w:line="276" w:lineRule="auto"/>
        <w:ind w:left="-360" w:right="-468"/>
        <w:rPr>
          <w:rFonts w:asciiTheme="majorHAnsi" w:hAnsiTheme="majorHAnsi"/>
        </w:rPr>
      </w:pPr>
      <w:r>
        <w:rPr>
          <w:rFonts w:asciiTheme="majorHAnsi" w:hAnsiTheme="majorHAnsi"/>
        </w:rPr>
        <w:tab/>
      </w:r>
      <w:r w:rsidR="00727EED" w:rsidRPr="00222BCC">
        <w:rPr>
          <w:rFonts w:asciiTheme="majorHAnsi" w:hAnsiTheme="majorHAnsi"/>
          <w:i/>
        </w:rPr>
        <w:t>PubMed's Clinical Queries</w:t>
      </w:r>
      <w:r>
        <w:rPr>
          <w:rFonts w:asciiTheme="majorHAnsi" w:hAnsiTheme="majorHAnsi"/>
        </w:rPr>
        <w:t xml:space="preserve"> and </w:t>
      </w:r>
      <w:r w:rsidR="00727EED" w:rsidRPr="00222BCC">
        <w:rPr>
          <w:rFonts w:asciiTheme="majorHAnsi" w:hAnsiTheme="majorHAnsi"/>
          <w:i/>
        </w:rPr>
        <w:t>NLM Resources for Info</w:t>
      </w:r>
      <w:r>
        <w:rPr>
          <w:rFonts w:asciiTheme="majorHAnsi" w:hAnsiTheme="majorHAnsi"/>
          <w:i/>
        </w:rPr>
        <w:t>rming Comparative Effectiveness</w:t>
      </w:r>
      <w:r w:rsidR="00727EED" w:rsidRPr="00222BCC">
        <w:rPr>
          <w:rFonts w:asciiTheme="majorHAnsi" w:hAnsiTheme="majorHAnsi"/>
        </w:rPr>
        <w:tab/>
      </w:r>
    </w:p>
    <w:p w14:paraId="47F71083" w14:textId="77777777" w:rsidR="00727EED" w:rsidRPr="00222BCC" w:rsidRDefault="00727EED" w:rsidP="00727EED">
      <w:pPr>
        <w:ind w:left="-360" w:right="-468"/>
        <w:rPr>
          <w:rFonts w:asciiTheme="majorHAnsi" w:hAnsiTheme="majorHAnsi"/>
          <w:b/>
        </w:rPr>
      </w:pPr>
    </w:p>
    <w:p w14:paraId="4E62AFE0" w14:textId="77777777" w:rsidR="003766A5" w:rsidRDefault="003766A5" w:rsidP="00727EED">
      <w:pPr>
        <w:ind w:left="-360" w:right="-468"/>
        <w:rPr>
          <w:rFonts w:asciiTheme="majorHAnsi" w:hAnsiTheme="majorHAnsi"/>
          <w:b/>
        </w:rPr>
      </w:pPr>
    </w:p>
    <w:p w14:paraId="09B3F226" w14:textId="77777777" w:rsidR="00564269" w:rsidRDefault="00564269" w:rsidP="00727EED">
      <w:pPr>
        <w:ind w:left="-360" w:right="-468"/>
        <w:rPr>
          <w:rFonts w:asciiTheme="majorHAnsi" w:hAnsiTheme="majorHAnsi"/>
          <w:b/>
        </w:rPr>
      </w:pPr>
    </w:p>
    <w:p w14:paraId="6C4142BC" w14:textId="77777777" w:rsidR="00727EED" w:rsidRPr="00222BCC" w:rsidRDefault="00727EED" w:rsidP="00727EED">
      <w:pPr>
        <w:ind w:left="-360" w:right="-468"/>
        <w:rPr>
          <w:rFonts w:asciiTheme="majorHAnsi" w:hAnsiTheme="majorHAnsi"/>
          <w:b/>
        </w:rPr>
      </w:pPr>
      <w:r w:rsidRPr="00222BCC">
        <w:rPr>
          <w:rFonts w:asciiTheme="majorHAnsi" w:hAnsiTheme="majorHAnsi"/>
          <w:b/>
        </w:rPr>
        <w:t>APPRAISE</w:t>
      </w:r>
    </w:p>
    <w:p w14:paraId="1EAA1BA3" w14:textId="77777777" w:rsidR="00727EED" w:rsidRPr="00222BCC" w:rsidRDefault="00727EED" w:rsidP="00727EED">
      <w:pPr>
        <w:ind w:left="-360" w:right="-468"/>
        <w:rPr>
          <w:rFonts w:asciiTheme="majorHAnsi" w:hAnsiTheme="majorHAnsi"/>
          <w:b/>
        </w:rPr>
      </w:pPr>
    </w:p>
    <w:p w14:paraId="7EF30112" w14:textId="77777777" w:rsidR="00727EED" w:rsidRPr="00222BCC" w:rsidRDefault="00727EED" w:rsidP="00727EED">
      <w:pPr>
        <w:ind w:left="-360" w:right="-468"/>
        <w:rPr>
          <w:rFonts w:asciiTheme="majorHAnsi" w:hAnsiTheme="majorHAnsi"/>
        </w:rPr>
      </w:pPr>
      <w:r w:rsidRPr="00222BCC">
        <w:rPr>
          <w:rFonts w:asciiTheme="majorHAnsi" w:hAnsiTheme="majorHAnsi"/>
        </w:rPr>
        <w:t xml:space="preserve">9) Recognize the concepts in the </w:t>
      </w:r>
      <w:r w:rsidRPr="00222BCC">
        <w:rPr>
          <w:rFonts w:asciiTheme="majorHAnsi" w:hAnsiTheme="majorHAnsi"/>
          <w:i/>
        </w:rPr>
        <w:t>Hierarchy of Study Designs</w:t>
      </w:r>
      <w:r w:rsidRPr="00222BCC">
        <w:rPr>
          <w:rFonts w:asciiTheme="majorHAnsi" w:hAnsiTheme="majorHAnsi"/>
        </w:rPr>
        <w:tab/>
      </w:r>
      <w:r w:rsidRPr="00222BCC">
        <w:rPr>
          <w:rFonts w:asciiTheme="majorHAnsi" w:hAnsiTheme="majorHAnsi"/>
        </w:rPr>
        <w:tab/>
      </w:r>
    </w:p>
    <w:p w14:paraId="4B7D0CF8" w14:textId="77777777" w:rsidR="00727EED" w:rsidRPr="00222BCC" w:rsidRDefault="00727EED" w:rsidP="00727EED">
      <w:pPr>
        <w:ind w:left="-360" w:right="-468"/>
        <w:rPr>
          <w:rFonts w:asciiTheme="majorHAnsi" w:hAnsiTheme="majorHAnsi"/>
        </w:rPr>
      </w:pPr>
    </w:p>
    <w:p w14:paraId="176762A2" w14:textId="77777777" w:rsidR="00727EED" w:rsidRPr="00222BCC" w:rsidRDefault="00727EED" w:rsidP="00727EED">
      <w:pPr>
        <w:ind w:left="-360" w:right="-468"/>
        <w:rPr>
          <w:rFonts w:asciiTheme="majorHAnsi" w:hAnsiTheme="majorHAnsi"/>
        </w:rPr>
      </w:pPr>
      <w:r w:rsidRPr="00222BCC">
        <w:rPr>
          <w:rFonts w:asciiTheme="majorHAnsi" w:hAnsiTheme="majorHAnsi"/>
        </w:rPr>
        <w:t xml:space="preserve">10) Recognize the concepts in the </w:t>
      </w:r>
      <w:r w:rsidRPr="00222BCC">
        <w:rPr>
          <w:rFonts w:asciiTheme="majorHAnsi" w:hAnsiTheme="majorHAnsi"/>
          <w:i/>
        </w:rPr>
        <w:t>Hierarchy of Levels of Evidence</w:t>
      </w:r>
      <w:r w:rsidRPr="00222BCC">
        <w:rPr>
          <w:rFonts w:asciiTheme="majorHAnsi" w:hAnsiTheme="majorHAnsi"/>
          <w:i/>
        </w:rPr>
        <w:tab/>
      </w:r>
    </w:p>
    <w:p w14:paraId="7AB35F79" w14:textId="77777777" w:rsidR="003766A5" w:rsidRDefault="003766A5" w:rsidP="00727EED">
      <w:pPr>
        <w:ind w:left="-360" w:right="-468"/>
        <w:rPr>
          <w:rFonts w:asciiTheme="majorHAnsi" w:hAnsiTheme="majorHAnsi"/>
        </w:rPr>
      </w:pPr>
    </w:p>
    <w:p w14:paraId="480A3697" w14:textId="77777777" w:rsidR="00727EED" w:rsidRPr="00222BCC" w:rsidRDefault="00727EED" w:rsidP="003766A5">
      <w:pPr>
        <w:spacing w:line="276" w:lineRule="auto"/>
        <w:ind w:left="-360" w:right="-468"/>
        <w:rPr>
          <w:rFonts w:asciiTheme="majorHAnsi" w:hAnsiTheme="majorHAnsi"/>
        </w:rPr>
      </w:pPr>
      <w:r w:rsidRPr="00222BCC">
        <w:rPr>
          <w:rFonts w:asciiTheme="majorHAnsi" w:hAnsiTheme="majorHAnsi"/>
        </w:rPr>
        <w:t>11) Differentiate between the various types of primary studies and understand how they are weighted regarding the strength of evidence in relation to freedom from bias</w:t>
      </w:r>
    </w:p>
    <w:p w14:paraId="4ADD1AA4" w14:textId="77777777" w:rsidR="00727EED" w:rsidRPr="00222BCC" w:rsidRDefault="00727EED" w:rsidP="00727EED">
      <w:pPr>
        <w:ind w:left="-360" w:right="-468"/>
        <w:rPr>
          <w:rFonts w:asciiTheme="majorHAnsi" w:hAnsiTheme="majorHAnsi"/>
        </w:rPr>
      </w:pPr>
    </w:p>
    <w:p w14:paraId="1F53F2FA" w14:textId="77777777" w:rsidR="00727EED" w:rsidRPr="00222BCC" w:rsidRDefault="00727EED" w:rsidP="003766A5">
      <w:pPr>
        <w:spacing w:line="276" w:lineRule="auto"/>
        <w:ind w:left="-360" w:right="-468"/>
        <w:rPr>
          <w:rFonts w:asciiTheme="majorHAnsi" w:hAnsiTheme="majorHAnsi"/>
        </w:rPr>
      </w:pPr>
      <w:r w:rsidRPr="00222BCC">
        <w:rPr>
          <w:rFonts w:asciiTheme="majorHAnsi" w:hAnsiTheme="majorHAnsi"/>
        </w:rPr>
        <w:t>12) Identify a study that uses a method of investigation (randomized controlled trials, cohort study, case control study, case series study, or a prospective blinded comparison to a gold standard) that corresponds to the study category</w:t>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p>
    <w:p w14:paraId="729D1BC9" w14:textId="77777777" w:rsidR="00727EED" w:rsidRPr="00222BCC" w:rsidRDefault="00727EED" w:rsidP="00727EED">
      <w:pPr>
        <w:ind w:left="-360" w:right="-468"/>
        <w:rPr>
          <w:rFonts w:asciiTheme="majorHAnsi" w:hAnsiTheme="majorHAnsi"/>
          <w:color w:val="00CC00"/>
        </w:rPr>
      </w:pPr>
    </w:p>
    <w:p w14:paraId="103FEC5A" w14:textId="77777777" w:rsidR="00727EED" w:rsidRPr="00222BCC" w:rsidRDefault="00727EED" w:rsidP="003766A5">
      <w:pPr>
        <w:spacing w:line="276" w:lineRule="auto"/>
        <w:ind w:left="-360" w:right="-468"/>
        <w:rPr>
          <w:rFonts w:asciiTheme="majorHAnsi" w:hAnsiTheme="majorHAnsi"/>
        </w:rPr>
      </w:pPr>
      <w:r w:rsidRPr="00222BCC">
        <w:rPr>
          <w:rFonts w:asciiTheme="majorHAnsi" w:hAnsiTheme="majorHAnsi"/>
        </w:rPr>
        <w:t xml:space="preserve">13) Critically appraise the quality of the identified article that answers the PICO question, using the </w:t>
      </w:r>
      <w:r w:rsidRPr="00222BCC">
        <w:rPr>
          <w:rFonts w:asciiTheme="majorHAnsi" w:hAnsiTheme="majorHAnsi"/>
          <w:i/>
        </w:rPr>
        <w:t xml:space="preserve">EBM Toolkit </w:t>
      </w:r>
      <w:r w:rsidRPr="00222BCC">
        <w:rPr>
          <w:rFonts w:asciiTheme="majorHAnsi" w:hAnsiTheme="majorHAnsi"/>
          <w:i/>
        </w:rPr>
        <w:tab/>
        <w:t>Critical Appraisal Worksheets</w:t>
      </w:r>
      <w:r w:rsidRPr="00222BCC">
        <w:rPr>
          <w:rFonts w:asciiTheme="majorHAnsi" w:hAnsiTheme="majorHAnsi"/>
        </w:rPr>
        <w:t xml:space="preserve"> from http://www.ebm.med.ualberta.ca</w:t>
      </w:r>
      <w:r w:rsidRPr="00222BCC">
        <w:rPr>
          <w:rFonts w:asciiTheme="majorHAnsi" w:hAnsiTheme="majorHAnsi"/>
        </w:rPr>
        <w:tab/>
      </w:r>
      <w:r w:rsidRPr="00222BCC">
        <w:rPr>
          <w:rFonts w:asciiTheme="majorHAnsi" w:hAnsiTheme="majorHAnsi"/>
        </w:rPr>
        <w:tab/>
      </w:r>
    </w:p>
    <w:p w14:paraId="7F5AF5C2" w14:textId="77777777" w:rsidR="00727EED" w:rsidRPr="00222BCC" w:rsidRDefault="00727EED" w:rsidP="00727EED">
      <w:pPr>
        <w:ind w:left="-360" w:right="-468"/>
        <w:rPr>
          <w:rFonts w:asciiTheme="majorHAnsi" w:hAnsiTheme="majorHAnsi"/>
        </w:rPr>
      </w:pPr>
    </w:p>
    <w:p w14:paraId="5F93151A" w14:textId="77777777" w:rsidR="00727EED" w:rsidRPr="00222BCC" w:rsidRDefault="00727EED" w:rsidP="00727EED">
      <w:pPr>
        <w:ind w:left="-360" w:right="-468"/>
        <w:rPr>
          <w:rFonts w:asciiTheme="majorHAnsi" w:hAnsiTheme="majorHAnsi"/>
        </w:rPr>
      </w:pPr>
      <w:r w:rsidRPr="00222BCC">
        <w:rPr>
          <w:rFonts w:asciiTheme="majorHAnsi" w:hAnsiTheme="majorHAnsi"/>
        </w:rPr>
        <w:t>14) Analyze, critique and assess results of article search</w:t>
      </w:r>
      <w:r w:rsidRPr="00222BCC">
        <w:rPr>
          <w:rFonts w:asciiTheme="majorHAnsi" w:hAnsiTheme="majorHAnsi"/>
        </w:rPr>
        <w:tab/>
      </w:r>
      <w:r w:rsidRPr="00222BCC">
        <w:rPr>
          <w:rFonts w:asciiTheme="majorHAnsi" w:hAnsiTheme="majorHAnsi"/>
        </w:rPr>
        <w:tab/>
      </w:r>
    </w:p>
    <w:p w14:paraId="289D6994" w14:textId="77777777" w:rsidR="00727EED" w:rsidRPr="00222BCC" w:rsidRDefault="00727EED" w:rsidP="00727EED">
      <w:pPr>
        <w:ind w:left="-360" w:right="-468"/>
        <w:rPr>
          <w:rFonts w:asciiTheme="majorHAnsi" w:hAnsiTheme="majorHAnsi"/>
        </w:rPr>
      </w:pPr>
    </w:p>
    <w:p w14:paraId="39E81228" w14:textId="77777777" w:rsidR="00727EED" w:rsidRPr="00222BCC" w:rsidRDefault="00727EED" w:rsidP="00727EED">
      <w:pPr>
        <w:ind w:left="-360" w:right="-468"/>
        <w:rPr>
          <w:rFonts w:asciiTheme="majorHAnsi" w:hAnsiTheme="majorHAnsi"/>
          <w:b/>
        </w:rPr>
      </w:pPr>
      <w:r w:rsidRPr="00222BCC">
        <w:rPr>
          <w:rFonts w:asciiTheme="majorHAnsi" w:hAnsiTheme="majorHAnsi"/>
          <w:b/>
        </w:rPr>
        <w:t>APPLY and EVALUATE</w:t>
      </w:r>
    </w:p>
    <w:p w14:paraId="170D55A3" w14:textId="77777777" w:rsidR="00727EED" w:rsidRPr="00222BCC" w:rsidRDefault="00727EED" w:rsidP="00727EED">
      <w:pPr>
        <w:ind w:left="-360" w:right="-468"/>
        <w:rPr>
          <w:rFonts w:asciiTheme="majorHAnsi" w:hAnsiTheme="majorHAnsi"/>
        </w:rPr>
      </w:pPr>
    </w:p>
    <w:p w14:paraId="759AFE2A" w14:textId="77777777" w:rsidR="00727EED" w:rsidRPr="00222BCC" w:rsidRDefault="00727EED" w:rsidP="00727EED">
      <w:pPr>
        <w:ind w:left="-360" w:right="-468"/>
        <w:rPr>
          <w:rFonts w:asciiTheme="majorHAnsi" w:hAnsiTheme="majorHAnsi"/>
        </w:rPr>
      </w:pPr>
      <w:r w:rsidRPr="00222BCC">
        <w:rPr>
          <w:rFonts w:asciiTheme="majorHAnsi" w:hAnsiTheme="majorHAnsi"/>
        </w:rPr>
        <w:t xml:space="preserve">15) Present PICO question and critically appraised article in Dr. Griswold's </w:t>
      </w:r>
      <w:r w:rsidRPr="00222BCC">
        <w:rPr>
          <w:rFonts w:asciiTheme="majorHAnsi" w:hAnsiTheme="majorHAnsi"/>
          <w:i/>
        </w:rPr>
        <w:t>Group Discussion</w:t>
      </w:r>
    </w:p>
    <w:p w14:paraId="56159B0D" w14:textId="77777777" w:rsidR="00727EED" w:rsidRPr="00222BCC" w:rsidRDefault="00727EED" w:rsidP="00727EED">
      <w:pPr>
        <w:ind w:left="-360" w:right="-468"/>
        <w:rPr>
          <w:rFonts w:asciiTheme="majorHAnsi" w:hAnsiTheme="majorHAnsi"/>
          <w:color w:val="00CC00"/>
        </w:rPr>
      </w:pP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r>
    </w:p>
    <w:p w14:paraId="15EA1D10" w14:textId="77777777" w:rsidR="00727EED" w:rsidRPr="00222BCC" w:rsidRDefault="00727EED" w:rsidP="00727EED">
      <w:pPr>
        <w:ind w:left="-360" w:right="-468"/>
        <w:rPr>
          <w:rFonts w:asciiTheme="majorHAnsi" w:hAnsiTheme="majorHAnsi"/>
        </w:rPr>
      </w:pPr>
      <w:r w:rsidRPr="00222BCC">
        <w:rPr>
          <w:rFonts w:asciiTheme="majorHAnsi" w:hAnsiTheme="majorHAnsi"/>
        </w:rPr>
        <w:t>16) Summarize and explain the retrieved information to Dr. Griswold and student peers</w:t>
      </w:r>
      <w:r w:rsidRPr="00222BCC">
        <w:rPr>
          <w:rFonts w:asciiTheme="majorHAnsi" w:hAnsiTheme="majorHAnsi"/>
        </w:rPr>
        <w:tab/>
      </w:r>
    </w:p>
    <w:p w14:paraId="5169B266" w14:textId="77777777" w:rsidR="00727EED" w:rsidRPr="00222BCC" w:rsidRDefault="00727EED" w:rsidP="00727EED">
      <w:pPr>
        <w:ind w:left="-360" w:right="-468"/>
        <w:rPr>
          <w:rFonts w:asciiTheme="majorHAnsi" w:hAnsiTheme="majorHAnsi"/>
        </w:rPr>
      </w:pPr>
    </w:p>
    <w:p w14:paraId="5EEDC6BF" w14:textId="77777777" w:rsidR="00727EED" w:rsidRPr="00222BCC" w:rsidRDefault="00727EED" w:rsidP="00727EED">
      <w:pPr>
        <w:ind w:left="-360" w:right="-468"/>
        <w:rPr>
          <w:rFonts w:asciiTheme="majorHAnsi" w:hAnsiTheme="majorHAnsi"/>
        </w:rPr>
      </w:pPr>
      <w:r w:rsidRPr="00222BCC">
        <w:rPr>
          <w:rFonts w:asciiTheme="majorHAnsi" w:hAnsiTheme="majorHAnsi"/>
        </w:rPr>
        <w:t>17) Validate the application of the results to a particular patient</w:t>
      </w:r>
      <w:r w:rsidRPr="00222BCC">
        <w:rPr>
          <w:rFonts w:asciiTheme="majorHAnsi" w:hAnsiTheme="majorHAnsi"/>
        </w:rPr>
        <w:tab/>
        <w:t xml:space="preserve"> </w:t>
      </w:r>
    </w:p>
    <w:p w14:paraId="62EE8977" w14:textId="77777777" w:rsidR="00727EED" w:rsidRPr="00222BCC" w:rsidRDefault="00727EED" w:rsidP="00727EED">
      <w:pPr>
        <w:ind w:left="-360" w:right="-468"/>
        <w:rPr>
          <w:rFonts w:asciiTheme="majorHAnsi" w:hAnsiTheme="majorHAnsi"/>
        </w:rPr>
      </w:pPr>
    </w:p>
    <w:p w14:paraId="3A906B9A" w14:textId="77777777" w:rsidR="003766A5" w:rsidRDefault="00727EED" w:rsidP="00727EED">
      <w:pPr>
        <w:ind w:left="-360" w:right="-468"/>
        <w:rPr>
          <w:rFonts w:asciiTheme="majorHAnsi" w:hAnsiTheme="majorHAnsi"/>
        </w:rPr>
      </w:pPr>
      <w:r w:rsidRPr="00222BCC">
        <w:rPr>
          <w:rFonts w:asciiTheme="majorHAnsi" w:hAnsiTheme="majorHAnsi"/>
        </w:rPr>
        <w:t>18) Use the methods and understand the reasons for:</w:t>
      </w:r>
    </w:p>
    <w:p w14:paraId="741C92A3" w14:textId="517CB82E" w:rsidR="00727EED" w:rsidRPr="00222BCC" w:rsidRDefault="00727EED" w:rsidP="00727EED">
      <w:pPr>
        <w:ind w:left="-360" w:right="-468"/>
        <w:rPr>
          <w:rFonts w:asciiTheme="majorHAnsi" w:hAnsiTheme="majorHAnsi"/>
        </w:rPr>
      </w:pPr>
      <w:r w:rsidRPr="00222BCC">
        <w:rPr>
          <w:rFonts w:asciiTheme="majorHAnsi" w:hAnsiTheme="majorHAnsi"/>
        </w:rPr>
        <w:tab/>
      </w:r>
      <w:r w:rsidRPr="00222BCC">
        <w:rPr>
          <w:rFonts w:asciiTheme="majorHAnsi" w:hAnsiTheme="majorHAnsi"/>
        </w:rPr>
        <w:tab/>
      </w:r>
      <w:r w:rsidRPr="00222BCC">
        <w:rPr>
          <w:rFonts w:asciiTheme="majorHAnsi" w:hAnsiTheme="majorHAnsi"/>
        </w:rPr>
        <w:tab/>
      </w:r>
    </w:p>
    <w:p w14:paraId="07327373" w14:textId="38B29042" w:rsidR="00727EED" w:rsidRDefault="00727EED" w:rsidP="00727EED">
      <w:pPr>
        <w:ind w:left="-360" w:right="-468"/>
        <w:rPr>
          <w:rFonts w:asciiTheme="majorHAnsi" w:hAnsiTheme="majorHAnsi"/>
        </w:rPr>
      </w:pPr>
      <w:r w:rsidRPr="00222BCC">
        <w:rPr>
          <w:rFonts w:asciiTheme="majorHAnsi" w:hAnsiTheme="majorHAnsi"/>
        </w:rPr>
        <w:tab/>
      </w:r>
      <w:r w:rsidR="003766A5">
        <w:rPr>
          <w:rFonts w:asciiTheme="majorHAnsi" w:hAnsiTheme="majorHAnsi"/>
        </w:rPr>
        <w:tab/>
      </w:r>
      <w:r w:rsidRPr="00222BCC">
        <w:rPr>
          <w:rFonts w:asciiTheme="majorHAnsi" w:hAnsiTheme="majorHAnsi"/>
        </w:rPr>
        <w:t>integrating the evidence with their clinical expertise</w:t>
      </w:r>
    </w:p>
    <w:p w14:paraId="3554FBC2" w14:textId="77777777" w:rsidR="003766A5" w:rsidRPr="00222BCC" w:rsidRDefault="003766A5" w:rsidP="00727EED">
      <w:pPr>
        <w:ind w:left="-360" w:right="-468"/>
        <w:rPr>
          <w:rFonts w:asciiTheme="majorHAnsi" w:hAnsiTheme="majorHAnsi"/>
        </w:rPr>
      </w:pPr>
    </w:p>
    <w:p w14:paraId="3583BC8C" w14:textId="184B1BC5" w:rsidR="00727EED" w:rsidRDefault="00727EED" w:rsidP="00727EED">
      <w:pPr>
        <w:ind w:left="-360" w:right="-468"/>
        <w:rPr>
          <w:rFonts w:asciiTheme="majorHAnsi" w:hAnsiTheme="majorHAnsi"/>
        </w:rPr>
      </w:pPr>
      <w:r w:rsidRPr="00222BCC">
        <w:rPr>
          <w:rFonts w:asciiTheme="majorHAnsi" w:hAnsiTheme="majorHAnsi"/>
        </w:rPr>
        <w:tab/>
      </w:r>
      <w:r w:rsidR="003766A5">
        <w:rPr>
          <w:rFonts w:asciiTheme="majorHAnsi" w:hAnsiTheme="majorHAnsi"/>
        </w:rPr>
        <w:tab/>
      </w:r>
      <w:r w:rsidRPr="00222BCC">
        <w:rPr>
          <w:rFonts w:asciiTheme="majorHAnsi" w:hAnsiTheme="majorHAnsi"/>
        </w:rPr>
        <w:t>communicating the information to the patient</w:t>
      </w:r>
    </w:p>
    <w:p w14:paraId="14750353" w14:textId="77777777" w:rsidR="003766A5" w:rsidRPr="00222BCC" w:rsidRDefault="003766A5" w:rsidP="00727EED">
      <w:pPr>
        <w:ind w:left="-360" w:right="-468"/>
        <w:rPr>
          <w:rFonts w:asciiTheme="majorHAnsi" w:hAnsiTheme="majorHAnsi"/>
        </w:rPr>
      </w:pPr>
    </w:p>
    <w:p w14:paraId="19E5226D" w14:textId="00083F0C" w:rsidR="00727EED" w:rsidRDefault="00727EED" w:rsidP="00727EED">
      <w:pPr>
        <w:ind w:left="-360" w:right="-468"/>
        <w:rPr>
          <w:rFonts w:asciiTheme="majorHAnsi" w:hAnsiTheme="majorHAnsi"/>
        </w:rPr>
      </w:pPr>
      <w:r w:rsidRPr="00222BCC">
        <w:rPr>
          <w:rFonts w:asciiTheme="majorHAnsi" w:hAnsiTheme="majorHAnsi"/>
        </w:rPr>
        <w:tab/>
      </w:r>
      <w:r w:rsidR="003766A5">
        <w:rPr>
          <w:rFonts w:asciiTheme="majorHAnsi" w:hAnsiTheme="majorHAnsi"/>
        </w:rPr>
        <w:tab/>
      </w:r>
      <w:r w:rsidRPr="00222BCC">
        <w:rPr>
          <w:rFonts w:asciiTheme="majorHAnsi" w:hAnsiTheme="majorHAnsi"/>
        </w:rPr>
        <w:t>involving the patient in the decision making</w:t>
      </w:r>
    </w:p>
    <w:p w14:paraId="57674C6E" w14:textId="77777777" w:rsidR="003766A5" w:rsidRPr="00222BCC" w:rsidRDefault="003766A5" w:rsidP="00727EED">
      <w:pPr>
        <w:ind w:left="-360" w:right="-468"/>
        <w:rPr>
          <w:rFonts w:asciiTheme="majorHAnsi" w:hAnsiTheme="majorHAnsi"/>
        </w:rPr>
      </w:pPr>
    </w:p>
    <w:p w14:paraId="066661BB" w14:textId="6088ED66" w:rsidR="00727EED" w:rsidRDefault="00727EED" w:rsidP="00727EED">
      <w:pPr>
        <w:ind w:left="-360" w:right="-468"/>
        <w:rPr>
          <w:rFonts w:asciiTheme="majorHAnsi" w:hAnsiTheme="majorHAnsi"/>
        </w:rPr>
      </w:pPr>
      <w:r w:rsidRPr="00222BCC">
        <w:rPr>
          <w:rFonts w:asciiTheme="majorHAnsi" w:hAnsiTheme="majorHAnsi"/>
        </w:rPr>
        <w:tab/>
      </w:r>
      <w:r w:rsidR="003766A5">
        <w:rPr>
          <w:rFonts w:asciiTheme="majorHAnsi" w:hAnsiTheme="majorHAnsi"/>
        </w:rPr>
        <w:tab/>
      </w:r>
      <w:r w:rsidRPr="00222BCC">
        <w:rPr>
          <w:rFonts w:asciiTheme="majorHAnsi" w:hAnsiTheme="majorHAnsi"/>
        </w:rPr>
        <w:t>applying the evidence in the context of the patient's values</w:t>
      </w:r>
    </w:p>
    <w:p w14:paraId="30EC0416" w14:textId="77777777" w:rsidR="003766A5" w:rsidRPr="00222BCC" w:rsidRDefault="003766A5" w:rsidP="00727EED">
      <w:pPr>
        <w:ind w:left="-360" w:right="-468"/>
        <w:rPr>
          <w:rFonts w:asciiTheme="majorHAnsi" w:hAnsiTheme="majorHAnsi"/>
        </w:rPr>
      </w:pPr>
    </w:p>
    <w:p w14:paraId="20BFE3E7" w14:textId="69658539" w:rsidR="00727EED" w:rsidRDefault="00727EED" w:rsidP="00727EED">
      <w:pPr>
        <w:ind w:left="-360" w:right="-468"/>
        <w:rPr>
          <w:rFonts w:asciiTheme="majorHAnsi" w:hAnsiTheme="majorHAnsi"/>
        </w:rPr>
      </w:pPr>
      <w:r w:rsidRPr="00222BCC">
        <w:rPr>
          <w:rFonts w:asciiTheme="majorHAnsi" w:hAnsiTheme="majorHAnsi"/>
        </w:rPr>
        <w:tab/>
      </w:r>
      <w:r w:rsidR="003766A5">
        <w:rPr>
          <w:rFonts w:asciiTheme="majorHAnsi" w:hAnsiTheme="majorHAnsi"/>
        </w:rPr>
        <w:tab/>
      </w:r>
      <w:r w:rsidRPr="00222BCC">
        <w:rPr>
          <w:rFonts w:asciiTheme="majorHAnsi" w:hAnsiTheme="majorHAnsi"/>
        </w:rPr>
        <w:t>transferring knowledge of EBM to their every day practice of medicine</w:t>
      </w:r>
    </w:p>
    <w:p w14:paraId="76B4D59D" w14:textId="77777777" w:rsidR="003766A5" w:rsidRPr="00222BCC" w:rsidRDefault="003766A5" w:rsidP="00727EED">
      <w:pPr>
        <w:ind w:left="-360" w:right="-468"/>
        <w:rPr>
          <w:rFonts w:asciiTheme="majorHAnsi" w:hAnsiTheme="majorHAnsi"/>
        </w:rPr>
      </w:pPr>
    </w:p>
    <w:p w14:paraId="7C96EBC2" w14:textId="1273D62F" w:rsidR="00727EED" w:rsidRDefault="00727EED" w:rsidP="00727EED">
      <w:pPr>
        <w:ind w:left="-360" w:right="-468"/>
        <w:rPr>
          <w:rFonts w:asciiTheme="majorHAnsi" w:hAnsiTheme="majorHAnsi"/>
        </w:rPr>
      </w:pPr>
      <w:r w:rsidRPr="00222BCC">
        <w:rPr>
          <w:rFonts w:asciiTheme="majorHAnsi" w:hAnsiTheme="majorHAnsi"/>
        </w:rPr>
        <w:tab/>
      </w:r>
      <w:r w:rsidR="003766A5">
        <w:rPr>
          <w:rFonts w:asciiTheme="majorHAnsi" w:hAnsiTheme="majorHAnsi"/>
        </w:rPr>
        <w:tab/>
      </w:r>
      <w:r w:rsidRPr="00222BCC">
        <w:rPr>
          <w:rFonts w:asciiTheme="majorHAnsi" w:hAnsiTheme="majorHAnsi"/>
        </w:rPr>
        <w:t>sharing evidence effectively with their peers</w:t>
      </w:r>
    </w:p>
    <w:p w14:paraId="00EC7D27" w14:textId="77777777" w:rsidR="003766A5" w:rsidRPr="00222BCC" w:rsidRDefault="003766A5" w:rsidP="00727EED">
      <w:pPr>
        <w:ind w:left="-360" w:right="-468"/>
        <w:rPr>
          <w:rFonts w:asciiTheme="majorHAnsi" w:hAnsiTheme="majorHAnsi"/>
        </w:rPr>
      </w:pPr>
    </w:p>
    <w:p w14:paraId="44DF5F52" w14:textId="0B89FDDD" w:rsidR="00727EED" w:rsidRPr="00222BCC" w:rsidRDefault="00727EED" w:rsidP="00727EED">
      <w:pPr>
        <w:ind w:left="-360" w:right="-468"/>
        <w:rPr>
          <w:rFonts w:asciiTheme="majorHAnsi" w:hAnsiTheme="majorHAnsi"/>
        </w:rPr>
      </w:pPr>
      <w:r w:rsidRPr="00222BCC">
        <w:rPr>
          <w:rFonts w:asciiTheme="majorHAnsi" w:hAnsiTheme="majorHAnsi"/>
        </w:rPr>
        <w:tab/>
      </w:r>
      <w:r w:rsidR="003766A5">
        <w:rPr>
          <w:rFonts w:asciiTheme="majorHAnsi" w:hAnsiTheme="majorHAnsi"/>
        </w:rPr>
        <w:tab/>
      </w:r>
      <w:r w:rsidRPr="00222BCC">
        <w:rPr>
          <w:rFonts w:asciiTheme="majorHAnsi" w:hAnsiTheme="majorHAnsi"/>
        </w:rPr>
        <w:t>judging from information found whether this would change the way they practice medicine</w:t>
      </w:r>
    </w:p>
    <w:p w14:paraId="7AC7512A" w14:textId="77777777" w:rsidR="00091165" w:rsidRPr="00222BCC" w:rsidRDefault="00091165" w:rsidP="00F14CC9">
      <w:pPr>
        <w:rPr>
          <w:rFonts w:asciiTheme="majorHAnsi" w:hAnsiTheme="majorHAnsi"/>
          <w:b/>
          <w:sz w:val="22"/>
          <w:u w:val="single"/>
        </w:rPr>
      </w:pPr>
    </w:p>
    <w:p w14:paraId="2B4BF262" w14:textId="77777777" w:rsidR="00E450BB" w:rsidRPr="00222BCC" w:rsidRDefault="00E450BB" w:rsidP="00F14CC9">
      <w:pPr>
        <w:rPr>
          <w:rFonts w:asciiTheme="majorHAnsi" w:hAnsiTheme="majorHAnsi"/>
          <w:b/>
          <w:sz w:val="22"/>
          <w:u w:val="single"/>
        </w:rPr>
      </w:pPr>
    </w:p>
    <w:p w14:paraId="1B9E6B5A" w14:textId="77777777" w:rsidR="00E450BB" w:rsidRPr="00222BCC" w:rsidRDefault="00E450BB" w:rsidP="00F14CC9">
      <w:pPr>
        <w:rPr>
          <w:rFonts w:asciiTheme="majorHAnsi" w:hAnsiTheme="majorHAnsi"/>
          <w:b/>
          <w:sz w:val="22"/>
          <w:u w:val="single"/>
        </w:rPr>
      </w:pPr>
    </w:p>
    <w:p w14:paraId="278915B1" w14:textId="77777777" w:rsidR="00E450BB" w:rsidRDefault="00E450BB" w:rsidP="00F14CC9">
      <w:pPr>
        <w:rPr>
          <w:rFonts w:asciiTheme="majorHAnsi" w:hAnsiTheme="majorHAnsi"/>
          <w:b/>
          <w:sz w:val="22"/>
          <w:u w:val="single"/>
        </w:rPr>
      </w:pPr>
    </w:p>
    <w:p w14:paraId="7CCE79F9" w14:textId="77777777" w:rsidR="00B62F44" w:rsidRPr="00222BCC" w:rsidRDefault="00B62F44" w:rsidP="00F14CC9">
      <w:pPr>
        <w:rPr>
          <w:rFonts w:asciiTheme="majorHAnsi" w:hAnsiTheme="majorHAnsi"/>
          <w:b/>
          <w:sz w:val="22"/>
          <w:u w:val="single"/>
        </w:rPr>
      </w:pPr>
    </w:p>
    <w:p w14:paraId="1E0D68CE" w14:textId="77777777" w:rsidR="00E450BB" w:rsidRPr="00222BCC" w:rsidRDefault="00E450BB" w:rsidP="00F14CC9">
      <w:pPr>
        <w:rPr>
          <w:rFonts w:asciiTheme="majorHAnsi" w:hAnsiTheme="majorHAnsi"/>
          <w:b/>
          <w:sz w:val="22"/>
          <w:u w:val="single"/>
        </w:rPr>
      </w:pPr>
    </w:p>
    <w:p w14:paraId="56ED262E" w14:textId="77777777" w:rsidR="004059A2" w:rsidRPr="00222BCC" w:rsidRDefault="004059A2">
      <w:pPr>
        <w:jc w:val="center"/>
        <w:rPr>
          <w:rFonts w:asciiTheme="majorHAnsi" w:hAnsiTheme="majorHAnsi"/>
          <w:sz w:val="22"/>
        </w:rPr>
      </w:pPr>
      <w:r w:rsidRPr="00222BCC">
        <w:rPr>
          <w:rFonts w:asciiTheme="majorHAnsi" w:hAnsiTheme="majorHAnsi"/>
          <w:b/>
          <w:sz w:val="22"/>
          <w:u w:val="single"/>
        </w:rPr>
        <w:t>Building Focused, Well-Articulated Clinical Questions</w:t>
      </w:r>
    </w:p>
    <w:p w14:paraId="62DE8C8C" w14:textId="77777777" w:rsidR="004059A2" w:rsidRPr="00222BCC" w:rsidRDefault="004059A2">
      <w:pPr>
        <w:rPr>
          <w:rFonts w:asciiTheme="majorHAnsi" w:hAnsiTheme="majorHAnsi"/>
          <w:sz w:val="22"/>
        </w:rPr>
      </w:pPr>
    </w:p>
    <w:p w14:paraId="168B225B" w14:textId="2B0FD659" w:rsidR="004059A2" w:rsidRPr="00222BCC" w:rsidRDefault="004059A2" w:rsidP="00B610CD">
      <w:pPr>
        <w:spacing w:line="360" w:lineRule="auto"/>
        <w:ind w:firstLine="720"/>
        <w:rPr>
          <w:rFonts w:asciiTheme="majorHAnsi" w:hAnsiTheme="majorHAnsi"/>
          <w:sz w:val="22"/>
        </w:rPr>
      </w:pPr>
      <w:r w:rsidRPr="00222BCC">
        <w:rPr>
          <w:rFonts w:asciiTheme="majorHAnsi" w:hAnsiTheme="majorHAnsi"/>
          <w:sz w:val="22"/>
        </w:rPr>
        <w:t>What makes a clinical question well built?  First, the question should be directly relevant to the problems at hand.  Next, the question should be phrased to facilitate</w:t>
      </w:r>
      <w:r w:rsidR="00B610CD">
        <w:rPr>
          <w:rFonts w:asciiTheme="majorHAnsi" w:hAnsiTheme="majorHAnsi"/>
          <w:sz w:val="22"/>
        </w:rPr>
        <w:t xml:space="preserve"> </w:t>
      </w:r>
      <w:r w:rsidRPr="00222BCC">
        <w:rPr>
          <w:rFonts w:asciiTheme="majorHAnsi" w:hAnsiTheme="majorHAnsi"/>
          <w:sz w:val="22"/>
        </w:rPr>
        <w:t>searching for a precise answer.  To achieve these aims, the question must be focused</w:t>
      </w:r>
      <w:r w:rsidR="00B610CD">
        <w:rPr>
          <w:rFonts w:asciiTheme="majorHAnsi" w:hAnsiTheme="majorHAnsi"/>
          <w:sz w:val="22"/>
        </w:rPr>
        <w:t xml:space="preserve"> </w:t>
      </w:r>
      <w:r w:rsidRPr="00222BCC">
        <w:rPr>
          <w:rFonts w:asciiTheme="majorHAnsi" w:hAnsiTheme="majorHAnsi"/>
          <w:sz w:val="22"/>
        </w:rPr>
        <w:t xml:space="preserve">and well articulated for all 4 parts of its 'anatomy' (known as PICO): </w:t>
      </w:r>
    </w:p>
    <w:p w14:paraId="72B1C8CF" w14:textId="77777777" w:rsidR="004059A2" w:rsidRPr="00222BCC" w:rsidRDefault="004059A2">
      <w:pPr>
        <w:rPr>
          <w:rFonts w:asciiTheme="majorHAnsi" w:hAnsiTheme="majorHAnsi"/>
          <w:sz w:val="22"/>
        </w:rPr>
      </w:pPr>
    </w:p>
    <w:p w14:paraId="29719F8B" w14:textId="77777777" w:rsidR="004059A2" w:rsidRPr="00222BCC" w:rsidRDefault="004059A2">
      <w:pPr>
        <w:spacing w:line="360" w:lineRule="auto"/>
        <w:ind w:left="720"/>
        <w:rPr>
          <w:rFonts w:asciiTheme="majorHAnsi" w:hAnsiTheme="majorHAnsi"/>
          <w:sz w:val="22"/>
        </w:rPr>
      </w:pPr>
      <w:r w:rsidRPr="00222BCC">
        <w:rPr>
          <w:rFonts w:asciiTheme="majorHAnsi" w:hAnsiTheme="majorHAnsi"/>
          <w:sz w:val="22"/>
        </w:rPr>
        <w:t xml:space="preserve">1) the </w:t>
      </w:r>
      <w:r w:rsidRPr="00222BCC">
        <w:rPr>
          <w:rFonts w:asciiTheme="majorHAnsi" w:hAnsiTheme="majorHAnsi"/>
          <w:b/>
          <w:sz w:val="22"/>
        </w:rPr>
        <w:t>P</w:t>
      </w:r>
      <w:r w:rsidRPr="00222BCC">
        <w:rPr>
          <w:rFonts w:asciiTheme="majorHAnsi" w:hAnsiTheme="majorHAnsi"/>
          <w:sz w:val="22"/>
        </w:rPr>
        <w:t>atient, population or problem being addressed</w:t>
      </w:r>
    </w:p>
    <w:p w14:paraId="0702522B" w14:textId="77777777" w:rsidR="004059A2" w:rsidRPr="00222BCC" w:rsidRDefault="004059A2">
      <w:pPr>
        <w:spacing w:line="360" w:lineRule="auto"/>
        <w:ind w:left="720"/>
        <w:rPr>
          <w:rFonts w:asciiTheme="majorHAnsi" w:hAnsiTheme="majorHAnsi"/>
          <w:sz w:val="22"/>
        </w:rPr>
      </w:pPr>
      <w:r w:rsidRPr="00222BCC">
        <w:rPr>
          <w:rFonts w:asciiTheme="majorHAnsi" w:hAnsiTheme="majorHAnsi"/>
          <w:sz w:val="22"/>
        </w:rPr>
        <w:tab/>
        <w:t>What are the characteristics of the patient or population?</w:t>
      </w:r>
    </w:p>
    <w:p w14:paraId="7F16F7B6" w14:textId="77777777" w:rsidR="004059A2" w:rsidRPr="00222BCC" w:rsidRDefault="004059A2">
      <w:pPr>
        <w:spacing w:line="360" w:lineRule="auto"/>
        <w:ind w:left="720" w:firstLine="720"/>
        <w:rPr>
          <w:rFonts w:asciiTheme="majorHAnsi" w:hAnsiTheme="majorHAnsi"/>
          <w:sz w:val="22"/>
        </w:rPr>
      </w:pPr>
      <w:r w:rsidRPr="00222BCC">
        <w:rPr>
          <w:rFonts w:asciiTheme="majorHAnsi" w:hAnsiTheme="majorHAnsi"/>
          <w:sz w:val="22"/>
        </w:rPr>
        <w:t xml:space="preserve">What is the condition or disease? </w:t>
      </w:r>
    </w:p>
    <w:p w14:paraId="2F29F4E2"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 xml:space="preserve">2) the </w:t>
      </w:r>
      <w:r w:rsidRPr="00222BCC">
        <w:rPr>
          <w:rFonts w:asciiTheme="majorHAnsi" w:hAnsiTheme="majorHAnsi"/>
          <w:b/>
          <w:sz w:val="22"/>
        </w:rPr>
        <w:t>I</w:t>
      </w:r>
      <w:r w:rsidRPr="00222BCC">
        <w:rPr>
          <w:rFonts w:asciiTheme="majorHAnsi" w:hAnsiTheme="majorHAnsi"/>
          <w:sz w:val="22"/>
        </w:rPr>
        <w:t>ntervention being considered which could include:</w:t>
      </w:r>
    </w:p>
    <w:p w14:paraId="77A44E00" w14:textId="77777777" w:rsidR="004059A2" w:rsidRPr="00222BCC" w:rsidRDefault="004059A2">
      <w:pPr>
        <w:spacing w:line="360" w:lineRule="auto"/>
        <w:ind w:left="720" w:firstLine="720"/>
        <w:rPr>
          <w:rFonts w:asciiTheme="majorHAnsi" w:hAnsiTheme="majorHAnsi"/>
          <w:sz w:val="22"/>
        </w:rPr>
      </w:pPr>
      <w:r w:rsidRPr="00222BCC">
        <w:rPr>
          <w:rFonts w:asciiTheme="majorHAnsi" w:hAnsiTheme="majorHAnsi"/>
          <w:sz w:val="22"/>
        </w:rPr>
        <w:t>exposure, diagnostic test, prognostic factor, therapy, patient perception or</w:t>
      </w:r>
    </w:p>
    <w:p w14:paraId="75515646" w14:textId="77777777" w:rsidR="004059A2" w:rsidRPr="00222BCC" w:rsidRDefault="004059A2">
      <w:pPr>
        <w:spacing w:line="360" w:lineRule="auto"/>
        <w:ind w:left="720" w:firstLine="720"/>
        <w:rPr>
          <w:rFonts w:asciiTheme="majorHAnsi" w:hAnsiTheme="majorHAnsi"/>
          <w:sz w:val="22"/>
        </w:rPr>
      </w:pPr>
      <w:r w:rsidRPr="00222BCC">
        <w:rPr>
          <w:rFonts w:asciiTheme="majorHAnsi" w:hAnsiTheme="majorHAnsi"/>
          <w:sz w:val="22"/>
        </w:rPr>
        <w:t>What do you want to do with this patient? Treat, diagnose, observe?</w:t>
      </w:r>
    </w:p>
    <w:p w14:paraId="4C67BA6F"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 xml:space="preserve">3) the </w:t>
      </w:r>
      <w:r w:rsidRPr="00222BCC">
        <w:rPr>
          <w:rFonts w:asciiTheme="majorHAnsi" w:hAnsiTheme="majorHAnsi"/>
          <w:b/>
          <w:sz w:val="22"/>
        </w:rPr>
        <w:t>C</w:t>
      </w:r>
      <w:r w:rsidRPr="00222BCC">
        <w:rPr>
          <w:rFonts w:asciiTheme="majorHAnsi" w:hAnsiTheme="majorHAnsi"/>
          <w:sz w:val="22"/>
        </w:rPr>
        <w:t>omparison intervention or exposure, when relevant</w:t>
      </w:r>
    </w:p>
    <w:p w14:paraId="426809AB"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ab/>
        <w:t>relevant most often when looking at therapy questions</w:t>
      </w:r>
    </w:p>
    <w:p w14:paraId="2C47BAB1"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ab/>
        <w:t>What is the alternative to the intervention?  Placebo, different drug, surgery?</w:t>
      </w:r>
    </w:p>
    <w:p w14:paraId="56D1DC69"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 xml:space="preserve">4) the clinical </w:t>
      </w:r>
      <w:r w:rsidRPr="00222BCC">
        <w:rPr>
          <w:rFonts w:asciiTheme="majorHAnsi" w:hAnsiTheme="majorHAnsi"/>
          <w:b/>
          <w:sz w:val="22"/>
        </w:rPr>
        <w:t>O</w:t>
      </w:r>
      <w:r w:rsidRPr="00222BCC">
        <w:rPr>
          <w:rFonts w:asciiTheme="majorHAnsi" w:hAnsiTheme="majorHAnsi"/>
          <w:sz w:val="22"/>
        </w:rPr>
        <w:t>utcomes of interest</w:t>
      </w:r>
    </w:p>
    <w:p w14:paraId="4C018641"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ab/>
        <w:t>What are relevant clinical outcomes of interest to you and your patient?</w:t>
      </w:r>
    </w:p>
    <w:p w14:paraId="71884AD8" w14:textId="77777777" w:rsidR="004059A2" w:rsidRPr="00222BCC" w:rsidRDefault="004059A2">
      <w:pPr>
        <w:spacing w:line="360" w:lineRule="auto"/>
        <w:ind w:left="720" w:firstLine="720"/>
        <w:rPr>
          <w:rFonts w:asciiTheme="majorHAnsi" w:hAnsiTheme="majorHAnsi"/>
          <w:sz w:val="22"/>
        </w:rPr>
      </w:pPr>
      <w:r w:rsidRPr="00222BCC">
        <w:rPr>
          <w:rFonts w:asciiTheme="majorHAnsi" w:hAnsiTheme="majorHAnsi"/>
          <w:sz w:val="22"/>
        </w:rPr>
        <w:t>Morbidity, death, complications?</w:t>
      </w:r>
    </w:p>
    <w:p w14:paraId="14AC3B81" w14:textId="77777777" w:rsidR="004059A2" w:rsidRPr="00222BCC" w:rsidRDefault="004059A2">
      <w:pPr>
        <w:rPr>
          <w:rFonts w:asciiTheme="majorHAnsi" w:hAnsiTheme="majorHAnsi"/>
          <w:sz w:val="22"/>
        </w:rPr>
      </w:pPr>
    </w:p>
    <w:p w14:paraId="2E73813B"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Asking focused, four-component questions takes practice.  Doing it well requires that you have insight into what you do not know, coupled with curiosity and a willingness to learn.  Also, knowing how questions arise, where they come from, and how to recognize and articulate them can help you refine your skills.</w:t>
      </w:r>
    </w:p>
    <w:p w14:paraId="26D014C0" w14:textId="52B0F2D8" w:rsidR="004059A2" w:rsidRPr="00222BCC" w:rsidRDefault="004059A2" w:rsidP="00BB5122">
      <w:pPr>
        <w:spacing w:line="360" w:lineRule="auto"/>
        <w:ind w:firstLine="720"/>
        <w:rPr>
          <w:rFonts w:asciiTheme="majorHAnsi" w:hAnsiTheme="majorHAnsi"/>
          <w:sz w:val="22"/>
        </w:rPr>
      </w:pPr>
      <w:r w:rsidRPr="00222BCC">
        <w:rPr>
          <w:rFonts w:asciiTheme="majorHAnsi" w:hAnsiTheme="majorHAnsi"/>
          <w:sz w:val="22"/>
        </w:rPr>
        <w:t>How do clinical questions arise?  During a patient encounter, the clinician may be uncomfortable making a decision until more is known.  It is recommended that you quiet</w:t>
      </w:r>
      <w:r w:rsidR="00BB5122">
        <w:rPr>
          <w:rFonts w:asciiTheme="majorHAnsi" w:hAnsiTheme="majorHAnsi"/>
          <w:sz w:val="22"/>
        </w:rPr>
        <w:t xml:space="preserve"> </w:t>
      </w:r>
      <w:r w:rsidRPr="00222BCC">
        <w:rPr>
          <w:rFonts w:asciiTheme="majorHAnsi" w:hAnsiTheme="majorHAnsi"/>
          <w:sz w:val="22"/>
        </w:rPr>
        <w:t>your emotions while turning your implicit knowledge gaps into explicit questions.</w:t>
      </w:r>
    </w:p>
    <w:p w14:paraId="17B8E311"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Most clinical questions arise from the following six aspects of clinical work:</w:t>
      </w:r>
    </w:p>
    <w:p w14:paraId="2AEBCA6F" w14:textId="77777777" w:rsidR="004059A2" w:rsidRPr="00222BCC" w:rsidRDefault="004059A2">
      <w:pPr>
        <w:ind w:firstLine="720"/>
        <w:rPr>
          <w:rFonts w:asciiTheme="majorHAnsi" w:hAnsiTheme="majorHAnsi"/>
          <w:sz w:val="22"/>
        </w:rPr>
      </w:pPr>
    </w:p>
    <w:p w14:paraId="32C1D433"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1) Clinical evidence: how to gather clinical findings properly &amp; interpret them soundly.</w:t>
      </w:r>
    </w:p>
    <w:p w14:paraId="50F67421"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2) Diagnosis: how to select and interpret diagnostic tests.</w:t>
      </w:r>
    </w:p>
    <w:p w14:paraId="19D1FA65"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3) Prognosis: how to anticipate the patient's likely course.</w:t>
      </w:r>
    </w:p>
    <w:p w14:paraId="277FB774"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4) Therapy: how to select treatments that do more good than harm.</w:t>
      </w:r>
    </w:p>
    <w:p w14:paraId="69ADB0E9"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5) Prevention: how to screen and reduce the risk for disease.</w:t>
      </w:r>
    </w:p>
    <w:p w14:paraId="4768B755"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6) Education: how to teach yourself, the patient, and the family what is needed.</w:t>
      </w:r>
    </w:p>
    <w:p w14:paraId="174E05CF" w14:textId="77777777" w:rsidR="004059A2" w:rsidRDefault="004059A2">
      <w:pPr>
        <w:ind w:firstLine="720"/>
        <w:rPr>
          <w:rFonts w:asciiTheme="majorHAnsi" w:hAnsiTheme="majorHAnsi"/>
          <w:sz w:val="22"/>
        </w:rPr>
      </w:pPr>
    </w:p>
    <w:p w14:paraId="1CC49049" w14:textId="77777777" w:rsidR="00310800" w:rsidRDefault="00310800">
      <w:pPr>
        <w:ind w:firstLine="720"/>
        <w:rPr>
          <w:rFonts w:asciiTheme="majorHAnsi" w:hAnsiTheme="majorHAnsi"/>
          <w:sz w:val="22"/>
        </w:rPr>
      </w:pPr>
    </w:p>
    <w:p w14:paraId="3BE009BA" w14:textId="77777777" w:rsidR="00310800" w:rsidRPr="00222BCC" w:rsidRDefault="00310800">
      <w:pPr>
        <w:ind w:firstLine="720"/>
        <w:rPr>
          <w:rFonts w:asciiTheme="majorHAnsi" w:hAnsiTheme="majorHAnsi"/>
          <w:sz w:val="22"/>
        </w:rPr>
      </w:pPr>
    </w:p>
    <w:p w14:paraId="27418615" w14:textId="21F9DAD4" w:rsidR="004059A2" w:rsidRPr="00222BCC" w:rsidRDefault="004059A2">
      <w:pPr>
        <w:ind w:firstLine="720"/>
        <w:rPr>
          <w:rFonts w:asciiTheme="majorHAnsi" w:hAnsiTheme="majorHAnsi"/>
          <w:sz w:val="22"/>
        </w:rPr>
      </w:pP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r w:rsidRPr="00222BCC">
        <w:rPr>
          <w:rFonts w:asciiTheme="majorHAnsi" w:hAnsiTheme="majorHAnsi"/>
          <w:sz w:val="22"/>
        </w:rPr>
        <w:tab/>
      </w:r>
    </w:p>
    <w:p w14:paraId="17C189BB"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 xml:space="preserve">How can you recognize and formulate clinical questions as they occur?  First, pay careful attention to the questions that spontaneously occur to you.  Listen for the 'question behind the question.'  Next, try saying your questions out loud or writing them down with all four components included.  Then build your question in two steps, starting with the 'location,' such as 'my question is about therapy,' Ask yourself what type of clinical scenario would you like to consider: </w:t>
      </w:r>
      <w:r w:rsidRPr="00222BCC">
        <w:rPr>
          <w:rFonts w:asciiTheme="majorHAnsi" w:hAnsiTheme="majorHAnsi"/>
          <w:sz w:val="22"/>
        </w:rPr>
        <w:tab/>
        <w:t>Therapy?</w:t>
      </w:r>
      <w:r w:rsidRPr="00222BCC">
        <w:rPr>
          <w:rFonts w:asciiTheme="majorHAnsi" w:hAnsiTheme="majorHAnsi"/>
          <w:sz w:val="22"/>
        </w:rPr>
        <w:tab/>
        <w:t>Prognosis?</w:t>
      </w:r>
      <w:r w:rsidRPr="00222BCC">
        <w:rPr>
          <w:rFonts w:asciiTheme="majorHAnsi" w:hAnsiTheme="majorHAnsi"/>
          <w:sz w:val="22"/>
        </w:rPr>
        <w:tab/>
        <w:t>Diagnosis?</w:t>
      </w:r>
      <w:r w:rsidRPr="00222BCC">
        <w:rPr>
          <w:rFonts w:asciiTheme="majorHAnsi" w:hAnsiTheme="majorHAnsi"/>
          <w:sz w:val="22"/>
        </w:rPr>
        <w:tab/>
        <w:t>Harm?</w:t>
      </w:r>
    </w:p>
    <w:p w14:paraId="76CD83F3" w14:textId="77777777" w:rsidR="004059A2" w:rsidRPr="00222BCC" w:rsidRDefault="004059A2">
      <w:pPr>
        <w:spacing w:line="360" w:lineRule="auto"/>
        <w:rPr>
          <w:rFonts w:asciiTheme="majorHAnsi" w:hAnsiTheme="majorHAnsi"/>
          <w:sz w:val="22"/>
        </w:rPr>
      </w:pPr>
      <w:r w:rsidRPr="00222BCC">
        <w:rPr>
          <w:rFonts w:asciiTheme="majorHAnsi" w:hAnsiTheme="majorHAnsi"/>
          <w:sz w:val="22"/>
        </w:rPr>
        <w:t>Then, articulate all four PICO components explicitly.  See the example below.</w:t>
      </w:r>
    </w:p>
    <w:p w14:paraId="454C0A3F"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What if too many questions arise?  Select from the many questions the few that are most important to answer right away.  Ask yourself, "What is the most important issue for this patient now?  What issue should I address first?  Which question, when answered, will help me most?</w:t>
      </w:r>
    </w:p>
    <w:p w14:paraId="1131EE3A" w14:textId="77777777" w:rsidR="004059A2" w:rsidRPr="00222BCC" w:rsidRDefault="004059A2">
      <w:pPr>
        <w:spacing w:line="360" w:lineRule="auto"/>
        <w:ind w:firstLine="720"/>
        <w:rPr>
          <w:rFonts w:asciiTheme="majorHAnsi" w:hAnsiTheme="majorHAnsi"/>
          <w:b/>
          <w:sz w:val="22"/>
          <w:u w:val="single"/>
        </w:rPr>
      </w:pPr>
      <w:r w:rsidRPr="00222BCC">
        <w:rPr>
          <w:rFonts w:asciiTheme="majorHAnsi" w:hAnsiTheme="majorHAnsi"/>
          <w:b/>
          <w:sz w:val="22"/>
          <w:u w:val="single"/>
        </w:rPr>
        <w:t>PICO Example:</w:t>
      </w:r>
    </w:p>
    <w:p w14:paraId="438CEAA8"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ab/>
      </w:r>
      <w:r w:rsidRPr="00222BCC">
        <w:rPr>
          <w:rFonts w:asciiTheme="majorHAnsi" w:hAnsiTheme="majorHAnsi"/>
          <w:b/>
          <w:sz w:val="22"/>
        </w:rPr>
        <w:t>P</w:t>
      </w:r>
      <w:r w:rsidRPr="00222BCC">
        <w:rPr>
          <w:rFonts w:asciiTheme="majorHAnsi" w:hAnsiTheme="majorHAnsi"/>
          <w:sz w:val="22"/>
        </w:rPr>
        <w:t>atient or Problem: 65-year-old man with a stroke &amp; moderate carotid stenosis</w:t>
      </w:r>
    </w:p>
    <w:p w14:paraId="101302BB"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ab/>
      </w:r>
      <w:r w:rsidRPr="00222BCC">
        <w:rPr>
          <w:rFonts w:asciiTheme="majorHAnsi" w:hAnsiTheme="majorHAnsi"/>
          <w:b/>
          <w:sz w:val="22"/>
        </w:rPr>
        <w:t>I</w:t>
      </w:r>
      <w:r w:rsidRPr="00222BCC">
        <w:rPr>
          <w:rFonts w:asciiTheme="majorHAnsi" w:hAnsiTheme="majorHAnsi"/>
          <w:sz w:val="22"/>
        </w:rPr>
        <w:t>ntervention: ASA (acetylsalicylic acid)</w:t>
      </w:r>
    </w:p>
    <w:p w14:paraId="445C6F4A"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ab/>
      </w:r>
      <w:r w:rsidRPr="00222BCC">
        <w:rPr>
          <w:rFonts w:asciiTheme="majorHAnsi" w:hAnsiTheme="majorHAnsi"/>
          <w:b/>
          <w:sz w:val="22"/>
        </w:rPr>
        <w:t>C</w:t>
      </w:r>
      <w:r w:rsidRPr="00222BCC">
        <w:rPr>
          <w:rFonts w:asciiTheme="majorHAnsi" w:hAnsiTheme="majorHAnsi"/>
          <w:sz w:val="22"/>
        </w:rPr>
        <w:t>omparison Intervention: Placebo</w:t>
      </w:r>
    </w:p>
    <w:p w14:paraId="29263BEE"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sz w:val="22"/>
        </w:rPr>
        <w:tab/>
      </w:r>
      <w:r w:rsidRPr="00222BCC">
        <w:rPr>
          <w:rFonts w:asciiTheme="majorHAnsi" w:hAnsiTheme="majorHAnsi"/>
          <w:b/>
          <w:sz w:val="22"/>
        </w:rPr>
        <w:t>O</w:t>
      </w:r>
      <w:r w:rsidRPr="00222BCC">
        <w:rPr>
          <w:rFonts w:asciiTheme="majorHAnsi" w:hAnsiTheme="majorHAnsi"/>
          <w:sz w:val="22"/>
        </w:rPr>
        <w:t>utcome: Stroke</w:t>
      </w:r>
    </w:p>
    <w:p w14:paraId="3AD5EF54" w14:textId="77777777" w:rsidR="004059A2" w:rsidRPr="00222BCC" w:rsidRDefault="004059A2">
      <w:pPr>
        <w:spacing w:line="360" w:lineRule="auto"/>
        <w:rPr>
          <w:rFonts w:asciiTheme="majorHAnsi" w:hAnsiTheme="majorHAnsi"/>
          <w:sz w:val="22"/>
        </w:rPr>
      </w:pPr>
      <w:r w:rsidRPr="00222BCC">
        <w:rPr>
          <w:rFonts w:asciiTheme="majorHAnsi" w:hAnsiTheme="majorHAnsi"/>
          <w:sz w:val="22"/>
        </w:rPr>
        <w:t>becomes a</w:t>
      </w:r>
    </w:p>
    <w:p w14:paraId="3C4B4980" w14:textId="77777777" w:rsidR="004059A2" w:rsidRPr="00222BCC" w:rsidRDefault="004059A2">
      <w:pPr>
        <w:spacing w:line="360" w:lineRule="auto"/>
        <w:ind w:firstLine="720"/>
        <w:rPr>
          <w:rFonts w:asciiTheme="majorHAnsi" w:hAnsiTheme="majorHAnsi"/>
          <w:sz w:val="22"/>
        </w:rPr>
      </w:pPr>
      <w:r w:rsidRPr="00222BCC">
        <w:rPr>
          <w:rFonts w:asciiTheme="majorHAnsi" w:hAnsiTheme="majorHAnsi"/>
          <w:b/>
          <w:sz w:val="22"/>
          <w:u w:val="single"/>
        </w:rPr>
        <w:t>Focused, Well-Built Question:</w:t>
      </w:r>
    </w:p>
    <w:p w14:paraId="2F4F8121" w14:textId="77777777" w:rsidR="004059A2" w:rsidRPr="00222BCC" w:rsidRDefault="004059A2">
      <w:pPr>
        <w:spacing w:line="360" w:lineRule="auto"/>
        <w:rPr>
          <w:rFonts w:asciiTheme="majorHAnsi" w:hAnsiTheme="majorHAnsi"/>
          <w:sz w:val="22"/>
        </w:rPr>
      </w:pPr>
      <w:r w:rsidRPr="00222BCC">
        <w:rPr>
          <w:rFonts w:asciiTheme="majorHAnsi" w:hAnsiTheme="majorHAnsi"/>
          <w:sz w:val="22"/>
        </w:rPr>
        <w:tab/>
        <w:t xml:space="preserve">In a 65-year-old man with a stroke and moderate carotid stenosis, can ASA decrease the risk of another stroke compared with no treatment? </w:t>
      </w:r>
    </w:p>
    <w:p w14:paraId="1819895C" w14:textId="77777777" w:rsidR="004059A2" w:rsidRPr="00222BCC" w:rsidRDefault="004059A2">
      <w:pPr>
        <w:spacing w:line="360" w:lineRule="auto"/>
        <w:rPr>
          <w:rFonts w:asciiTheme="majorHAnsi" w:hAnsiTheme="majorHAnsi"/>
          <w:b/>
          <w:sz w:val="22"/>
          <w:u w:val="single"/>
        </w:rPr>
      </w:pPr>
      <w:r w:rsidRPr="00222BCC">
        <w:rPr>
          <w:rFonts w:asciiTheme="majorHAnsi" w:hAnsiTheme="majorHAnsi"/>
          <w:b/>
          <w:sz w:val="22"/>
          <w:u w:val="single"/>
        </w:rPr>
        <w:t>Additional Practice</w:t>
      </w:r>
    </w:p>
    <w:p w14:paraId="26B75502" w14:textId="77777777" w:rsidR="004059A2" w:rsidRPr="00222BCC" w:rsidRDefault="004059A2">
      <w:pPr>
        <w:spacing w:line="360" w:lineRule="auto"/>
        <w:rPr>
          <w:rFonts w:asciiTheme="majorHAnsi" w:hAnsiTheme="majorHAnsi"/>
          <w:sz w:val="22"/>
        </w:rPr>
      </w:pPr>
      <w:r w:rsidRPr="00222BCC">
        <w:rPr>
          <w:rFonts w:asciiTheme="majorHAnsi" w:hAnsiTheme="majorHAnsi"/>
          <w:sz w:val="22"/>
        </w:rPr>
        <w:t>If you would like additional practice formulating articulate questions using a web tutorial go to:</w:t>
      </w:r>
      <w:r w:rsidRPr="00222BCC">
        <w:rPr>
          <w:rFonts w:asciiTheme="majorHAnsi" w:hAnsiTheme="majorHAnsi"/>
          <w:sz w:val="22"/>
        </w:rPr>
        <w:tab/>
      </w:r>
      <w:r w:rsidRPr="00222BCC">
        <w:rPr>
          <w:rFonts w:asciiTheme="majorHAnsi" w:hAnsiTheme="majorHAnsi"/>
          <w:sz w:val="22"/>
          <w:u w:val="single"/>
        </w:rPr>
        <w:t>http://www.cebm.utoronto.ca/practise/formulate/</w:t>
      </w:r>
    </w:p>
    <w:p w14:paraId="6244E53F" w14:textId="77777777" w:rsidR="004059A2" w:rsidRPr="00222BCC" w:rsidRDefault="004059A2">
      <w:pPr>
        <w:spacing w:line="360" w:lineRule="auto"/>
        <w:rPr>
          <w:rFonts w:asciiTheme="majorHAnsi" w:hAnsiTheme="majorHAnsi"/>
          <w:b/>
          <w:sz w:val="22"/>
          <w:u w:val="single"/>
        </w:rPr>
      </w:pPr>
      <w:r w:rsidRPr="00222BCC">
        <w:rPr>
          <w:rFonts w:asciiTheme="majorHAnsi" w:hAnsiTheme="majorHAnsi"/>
          <w:b/>
          <w:sz w:val="22"/>
          <w:u w:val="single"/>
        </w:rPr>
        <w:t>Answering Clinical Questions</w:t>
      </w:r>
    </w:p>
    <w:p w14:paraId="24D318CD" w14:textId="4F56D7E5" w:rsidR="004059A2" w:rsidRDefault="004059A2" w:rsidP="00BB5122">
      <w:pPr>
        <w:spacing w:line="360" w:lineRule="auto"/>
        <w:ind w:firstLine="720"/>
        <w:rPr>
          <w:rFonts w:asciiTheme="majorHAnsi" w:hAnsiTheme="majorHAnsi"/>
          <w:sz w:val="22"/>
        </w:rPr>
      </w:pPr>
      <w:r w:rsidRPr="00222BCC">
        <w:rPr>
          <w:rFonts w:asciiTheme="majorHAnsi" w:hAnsiTheme="majorHAnsi"/>
          <w:sz w:val="22"/>
        </w:rPr>
        <w:t>After the patient care problem(s) has been articulated into a focused, well-built question, the next step is to search the literature.  A variety of EBM resources will be</w:t>
      </w:r>
      <w:r w:rsidR="00BB5122">
        <w:rPr>
          <w:rFonts w:asciiTheme="majorHAnsi" w:hAnsiTheme="majorHAnsi"/>
          <w:sz w:val="22"/>
        </w:rPr>
        <w:t xml:space="preserve"> </w:t>
      </w:r>
      <w:r w:rsidRPr="00222BCC">
        <w:rPr>
          <w:rFonts w:asciiTheme="majorHAnsi" w:hAnsiTheme="majorHAnsi"/>
          <w:sz w:val="22"/>
        </w:rPr>
        <w:t>explored in the library teaching sessions.</w:t>
      </w:r>
    </w:p>
    <w:p w14:paraId="1CE1E9CE" w14:textId="77777777" w:rsidR="00310800" w:rsidRPr="00222BCC" w:rsidRDefault="00310800" w:rsidP="00BB5122">
      <w:pPr>
        <w:spacing w:line="360" w:lineRule="auto"/>
        <w:ind w:firstLine="720"/>
        <w:rPr>
          <w:rFonts w:asciiTheme="majorHAnsi" w:hAnsiTheme="majorHAnsi"/>
          <w:sz w:val="22"/>
        </w:rPr>
      </w:pPr>
    </w:p>
    <w:p w14:paraId="516B2C90" w14:textId="77777777" w:rsidR="004059A2" w:rsidRPr="00222BCC" w:rsidRDefault="004059A2">
      <w:pPr>
        <w:rPr>
          <w:rFonts w:asciiTheme="majorHAnsi" w:hAnsiTheme="majorHAnsi"/>
          <w:sz w:val="20"/>
        </w:rPr>
      </w:pPr>
      <w:r w:rsidRPr="00222BCC">
        <w:rPr>
          <w:rFonts w:asciiTheme="majorHAnsi" w:hAnsiTheme="majorHAnsi"/>
          <w:b/>
          <w:sz w:val="20"/>
          <w:u w:val="single"/>
        </w:rPr>
        <w:t xml:space="preserve">Taken from: </w:t>
      </w:r>
    </w:p>
    <w:p w14:paraId="17998414" w14:textId="77777777" w:rsidR="004059A2" w:rsidRPr="00222BCC" w:rsidRDefault="004059A2">
      <w:pPr>
        <w:rPr>
          <w:rFonts w:asciiTheme="majorHAnsi" w:hAnsiTheme="majorHAnsi"/>
          <w:sz w:val="20"/>
        </w:rPr>
      </w:pPr>
      <w:r w:rsidRPr="00222BCC">
        <w:rPr>
          <w:rFonts w:asciiTheme="majorHAnsi" w:hAnsiTheme="majorHAnsi"/>
          <w:i/>
          <w:sz w:val="20"/>
        </w:rPr>
        <w:t>The well-built clinical question: a key to evidence-based decisions</w:t>
      </w:r>
      <w:r w:rsidRPr="00222BCC">
        <w:rPr>
          <w:rFonts w:asciiTheme="majorHAnsi" w:hAnsiTheme="majorHAnsi"/>
          <w:sz w:val="20"/>
        </w:rPr>
        <w:t xml:space="preserve"> by W. Scott Richardson, MD, et al. in </w:t>
      </w:r>
      <w:r w:rsidRPr="00222BCC">
        <w:rPr>
          <w:rFonts w:asciiTheme="majorHAnsi" w:hAnsiTheme="majorHAnsi"/>
          <w:i/>
          <w:sz w:val="20"/>
        </w:rPr>
        <w:t>ACP Journal Club</w:t>
      </w:r>
      <w:r w:rsidRPr="00222BCC">
        <w:rPr>
          <w:rFonts w:asciiTheme="majorHAnsi" w:hAnsiTheme="majorHAnsi"/>
          <w:sz w:val="20"/>
        </w:rPr>
        <w:t>. 1995; 123 (Nov-Dec): A-12.</w:t>
      </w:r>
    </w:p>
    <w:p w14:paraId="776CBF17" w14:textId="77777777" w:rsidR="004059A2" w:rsidRPr="00222BCC" w:rsidRDefault="004059A2">
      <w:pPr>
        <w:rPr>
          <w:rFonts w:asciiTheme="majorHAnsi" w:hAnsiTheme="majorHAnsi"/>
          <w:sz w:val="20"/>
        </w:rPr>
      </w:pPr>
    </w:p>
    <w:p w14:paraId="21EBCEAB" w14:textId="5D45E4C3" w:rsidR="004059A2" w:rsidRPr="00222BCC" w:rsidRDefault="00405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rPr>
      </w:pPr>
      <w:r w:rsidRPr="00222BCC">
        <w:rPr>
          <w:rFonts w:asciiTheme="majorHAnsi" w:hAnsiTheme="majorHAnsi"/>
          <w:sz w:val="20"/>
        </w:rPr>
        <w:t xml:space="preserve">Centre for Evidence-Based Medicine, University Health Network, University of Toronto Libraries, (2004). </w:t>
      </w:r>
      <w:r w:rsidR="00B610CD" w:rsidRPr="00222BCC">
        <w:rPr>
          <w:rFonts w:asciiTheme="majorHAnsi" w:hAnsiTheme="majorHAnsi"/>
          <w:i/>
          <w:sz w:val="20"/>
        </w:rPr>
        <w:t>Practicing</w:t>
      </w:r>
      <w:r w:rsidRPr="00222BCC">
        <w:rPr>
          <w:rFonts w:asciiTheme="majorHAnsi" w:hAnsiTheme="majorHAnsi"/>
          <w:i/>
          <w:sz w:val="20"/>
        </w:rPr>
        <w:t xml:space="preserve"> EBM</w:t>
      </w:r>
      <w:r w:rsidRPr="00222BCC">
        <w:rPr>
          <w:rFonts w:asciiTheme="majorHAnsi" w:hAnsiTheme="majorHAnsi"/>
          <w:sz w:val="20"/>
        </w:rPr>
        <w:t xml:space="preserve">. Retrieved May 8, 2007, from </w:t>
      </w:r>
      <w:r w:rsidR="00B610CD" w:rsidRPr="00222BCC">
        <w:rPr>
          <w:rFonts w:asciiTheme="majorHAnsi" w:hAnsiTheme="majorHAnsi"/>
          <w:i/>
          <w:sz w:val="20"/>
        </w:rPr>
        <w:t>Practicing</w:t>
      </w:r>
      <w:r w:rsidRPr="00222BCC">
        <w:rPr>
          <w:rFonts w:asciiTheme="majorHAnsi" w:hAnsiTheme="majorHAnsi"/>
          <w:i/>
          <w:sz w:val="20"/>
        </w:rPr>
        <w:t xml:space="preserve"> EBM: Formulating</w:t>
      </w:r>
    </w:p>
    <w:p w14:paraId="6E642C97" w14:textId="77777777" w:rsidR="004059A2" w:rsidRPr="00222BCC" w:rsidRDefault="00405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rPr>
      </w:pPr>
      <w:r w:rsidRPr="00222BCC">
        <w:rPr>
          <w:rFonts w:asciiTheme="majorHAnsi" w:hAnsiTheme="majorHAnsi"/>
          <w:i/>
          <w:sz w:val="20"/>
        </w:rPr>
        <w:t>Answerable Clinical Questions</w:t>
      </w:r>
      <w:r w:rsidRPr="00222BCC">
        <w:rPr>
          <w:rFonts w:asciiTheme="majorHAnsi" w:hAnsiTheme="majorHAnsi"/>
          <w:sz w:val="20"/>
        </w:rPr>
        <w:t xml:space="preserve"> Web site: http://www.cebm.utoronto.ca/practise/formulate/</w:t>
      </w:r>
    </w:p>
    <w:p w14:paraId="140F9F15" w14:textId="77777777" w:rsidR="004059A2" w:rsidRPr="00222BCC" w:rsidRDefault="00405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rPr>
      </w:pPr>
    </w:p>
    <w:p w14:paraId="3656B6C8" w14:textId="77777777" w:rsidR="004059A2" w:rsidRPr="00222BCC" w:rsidRDefault="00405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rPr>
      </w:pPr>
      <w:r w:rsidRPr="00222BCC">
        <w:rPr>
          <w:rFonts w:asciiTheme="majorHAnsi" w:hAnsiTheme="majorHAnsi"/>
          <w:sz w:val="20"/>
        </w:rPr>
        <w:t>University of Washington Health Sciences Libraries, (1994-2007). Construct Well-Built Clinical Questions Using PICO. Retrieved May 9, 2007, from HealthLinks, Toolkits, Care Provider, Evidence Based Practice Web site: http://healthlinks.washington.edu/ebp/pico.html</w:t>
      </w:r>
    </w:p>
    <w:p w14:paraId="3264D009" w14:textId="77777777" w:rsidR="00E450BB" w:rsidRPr="00222BCC" w:rsidRDefault="004059A2" w:rsidP="00BF3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rPr>
      </w:pP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r w:rsidRPr="00222BCC">
        <w:rPr>
          <w:rFonts w:asciiTheme="majorHAnsi" w:hAnsiTheme="majorHAnsi"/>
          <w:sz w:val="20"/>
        </w:rPr>
        <w:tab/>
      </w:r>
    </w:p>
    <w:p w14:paraId="4A254E26" w14:textId="608DA5A9" w:rsidR="00632E56" w:rsidRDefault="004059A2" w:rsidP="00BF3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rPr>
      </w:pPr>
      <w:r w:rsidRPr="00222BCC">
        <w:rPr>
          <w:rFonts w:asciiTheme="majorHAnsi" w:hAnsiTheme="majorHAnsi"/>
          <w:sz w:val="20"/>
        </w:rPr>
        <w:t xml:space="preserve"> </w:t>
      </w:r>
    </w:p>
    <w:p w14:paraId="731BAFC1" w14:textId="77777777" w:rsidR="00BB5122" w:rsidRDefault="00BB5122" w:rsidP="00BF3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rPr>
      </w:pPr>
    </w:p>
    <w:p w14:paraId="083283BD" w14:textId="77777777" w:rsidR="00BB5122" w:rsidRPr="00222BCC" w:rsidRDefault="00BB5122" w:rsidP="00BF3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rPr>
      </w:pPr>
    </w:p>
    <w:p w14:paraId="69BD58B1" w14:textId="77777777" w:rsidR="00F02B91" w:rsidRDefault="00F02B91" w:rsidP="00F02B91">
      <w:pPr>
        <w:jc w:val="center"/>
        <w:rPr>
          <w:rFonts w:asciiTheme="majorHAnsi" w:hAnsiTheme="majorHAnsi"/>
          <w:b/>
          <w:sz w:val="32"/>
          <w:szCs w:val="32"/>
        </w:rPr>
      </w:pPr>
      <w:r w:rsidRPr="00222BCC">
        <w:rPr>
          <w:rFonts w:asciiTheme="majorHAnsi" w:hAnsiTheme="majorHAnsi"/>
          <w:b/>
          <w:sz w:val="32"/>
          <w:szCs w:val="32"/>
        </w:rPr>
        <w:t>PICO Worksheet</w:t>
      </w:r>
    </w:p>
    <w:p w14:paraId="3DDCC606" w14:textId="77777777" w:rsidR="00EA5D09" w:rsidRDefault="00EA5D09" w:rsidP="00F02B91">
      <w:pPr>
        <w:jc w:val="center"/>
        <w:rPr>
          <w:rFonts w:asciiTheme="majorHAnsi" w:hAnsiTheme="majorHAnsi"/>
          <w:b/>
          <w:sz w:val="32"/>
          <w:szCs w:val="32"/>
        </w:rPr>
      </w:pPr>
    </w:p>
    <w:p w14:paraId="3B01B237" w14:textId="77777777" w:rsidR="00EA5D09" w:rsidRPr="00222BCC" w:rsidRDefault="00EA5D09" w:rsidP="00EA5D09">
      <w:pPr>
        <w:spacing w:line="360" w:lineRule="auto"/>
        <w:rPr>
          <w:rFonts w:asciiTheme="majorHAnsi" w:hAnsiTheme="majorHAnsi"/>
        </w:rPr>
      </w:pPr>
      <w:r w:rsidRPr="00222BCC">
        <w:rPr>
          <w:rFonts w:asciiTheme="majorHAnsi" w:hAnsiTheme="majorHAnsi"/>
          <w:b/>
          <w:sz w:val="28"/>
          <w:szCs w:val="28"/>
        </w:rPr>
        <w:t>Name:</w:t>
      </w:r>
      <w:r w:rsidRPr="00222BCC">
        <w:rPr>
          <w:rFonts w:asciiTheme="majorHAnsi" w:hAnsiTheme="majorHAnsi"/>
        </w:rPr>
        <w:t xml:space="preserve"> ________________________________</w:t>
      </w:r>
      <w:r w:rsidRPr="00222BCC">
        <w:rPr>
          <w:rFonts w:asciiTheme="majorHAnsi" w:hAnsiTheme="majorHAnsi"/>
        </w:rPr>
        <w:tab/>
        <w:t xml:space="preserve">   </w:t>
      </w:r>
      <w:r w:rsidRPr="00222BCC">
        <w:rPr>
          <w:rFonts w:asciiTheme="majorHAnsi" w:hAnsiTheme="majorHAnsi"/>
          <w:b/>
          <w:sz w:val="28"/>
          <w:szCs w:val="28"/>
        </w:rPr>
        <w:t>Date: ______________________</w:t>
      </w:r>
    </w:p>
    <w:p w14:paraId="4B83C93F" w14:textId="77777777" w:rsidR="00F02B91" w:rsidRPr="00222BCC" w:rsidRDefault="00F02B91">
      <w:pPr>
        <w:rPr>
          <w:rFonts w:asciiTheme="majorHAnsi" w:hAnsiTheme="majorHAnsi"/>
        </w:rPr>
      </w:pPr>
    </w:p>
    <w:p w14:paraId="0D73418C" w14:textId="77777777" w:rsidR="0090301D" w:rsidRPr="00222BCC" w:rsidRDefault="0090301D" w:rsidP="0090301D">
      <w:pPr>
        <w:rPr>
          <w:rFonts w:asciiTheme="majorHAnsi" w:hAnsiTheme="majorHAnsi"/>
          <w:b/>
          <w:u w:val="single"/>
        </w:rPr>
      </w:pPr>
      <w:r w:rsidRPr="00222BCC">
        <w:rPr>
          <w:rFonts w:asciiTheme="majorHAnsi" w:hAnsiTheme="majorHAnsi"/>
          <w:b/>
          <w:u w:val="single"/>
        </w:rPr>
        <w:t>PICO</w:t>
      </w:r>
      <w:r w:rsidRPr="00222BCC">
        <w:rPr>
          <w:rFonts w:asciiTheme="majorHAnsi" w:hAnsiTheme="majorHAnsi"/>
          <w:b/>
          <w:u w:val="single"/>
        </w:rPr>
        <w:tab/>
        <w:t>Search terms (synonyms, alternate spellings, abbreviations, etc.</w:t>
      </w:r>
    </w:p>
    <w:p w14:paraId="19A63F33" w14:textId="77777777" w:rsidR="0090301D" w:rsidRPr="00222BCC" w:rsidRDefault="0090301D" w:rsidP="0090301D">
      <w:pPr>
        <w:rPr>
          <w:rFonts w:asciiTheme="majorHAnsi" w:hAnsiTheme="majorHAnsi"/>
          <w:b/>
        </w:rPr>
      </w:pPr>
    </w:p>
    <w:p w14:paraId="19D348DE" w14:textId="77777777" w:rsidR="0090301D" w:rsidRPr="00222BCC" w:rsidRDefault="0090301D" w:rsidP="0090301D">
      <w:pPr>
        <w:rPr>
          <w:rFonts w:asciiTheme="majorHAnsi" w:hAnsiTheme="majorHAnsi"/>
          <w:b/>
        </w:rPr>
      </w:pPr>
    </w:p>
    <w:p w14:paraId="599F2F1C" w14:textId="15131DAB" w:rsidR="0090301D" w:rsidRPr="00222BCC" w:rsidRDefault="0090301D" w:rsidP="0090301D">
      <w:pPr>
        <w:rPr>
          <w:rFonts w:asciiTheme="majorHAnsi" w:hAnsiTheme="majorHAnsi"/>
          <w:b/>
        </w:rPr>
      </w:pPr>
      <w:r w:rsidRPr="00222BCC">
        <w:rPr>
          <w:rFonts w:asciiTheme="majorHAnsi" w:hAnsiTheme="majorHAnsi"/>
          <w:b/>
          <w:bCs/>
        </w:rPr>
        <w:t>P</w:t>
      </w:r>
      <w:r w:rsidRPr="00222BCC">
        <w:rPr>
          <w:rFonts w:asciiTheme="majorHAnsi" w:hAnsiTheme="majorHAnsi"/>
          <w:b/>
        </w:rPr>
        <w:t xml:space="preserve"> (patient/population/problem)</w:t>
      </w:r>
    </w:p>
    <w:p w14:paraId="4ADF236E" w14:textId="1965EC2F" w:rsidR="0090301D" w:rsidRPr="00222BCC" w:rsidRDefault="0090301D" w:rsidP="0090301D">
      <w:pPr>
        <w:rPr>
          <w:rFonts w:asciiTheme="majorHAnsi" w:hAnsiTheme="majorHAnsi"/>
          <w:b/>
        </w:rPr>
      </w:pPr>
      <w:r w:rsidRPr="00222BCC">
        <w:rPr>
          <w:rFonts w:asciiTheme="majorHAnsi" w:hAnsiTheme="majorHAnsi"/>
          <w:b/>
        </w:rPr>
        <w:t>What is the primary problem?</w:t>
      </w:r>
    </w:p>
    <w:p w14:paraId="6D5F2021" w14:textId="77777777" w:rsidR="0090301D" w:rsidRPr="00222BCC" w:rsidRDefault="0090301D" w:rsidP="0090301D">
      <w:pPr>
        <w:rPr>
          <w:rFonts w:asciiTheme="majorHAnsi" w:hAnsiTheme="majorHAnsi"/>
          <w:b/>
        </w:rPr>
      </w:pPr>
    </w:p>
    <w:p w14:paraId="39045115" w14:textId="77777777" w:rsidR="0090301D" w:rsidRPr="00222BCC" w:rsidRDefault="0090301D" w:rsidP="0090301D">
      <w:pPr>
        <w:rPr>
          <w:rFonts w:asciiTheme="majorHAnsi" w:hAnsiTheme="majorHAnsi"/>
          <w:b/>
        </w:rPr>
      </w:pPr>
    </w:p>
    <w:p w14:paraId="12D2AAA0" w14:textId="77777777" w:rsidR="0090301D" w:rsidRPr="00222BCC" w:rsidRDefault="0090301D" w:rsidP="0090301D">
      <w:pPr>
        <w:rPr>
          <w:rFonts w:asciiTheme="majorHAnsi" w:hAnsiTheme="majorHAnsi"/>
          <w:b/>
        </w:rPr>
      </w:pPr>
      <w:r w:rsidRPr="00222BCC">
        <w:rPr>
          <w:rFonts w:asciiTheme="majorHAnsi" w:hAnsiTheme="majorHAnsi"/>
          <w:b/>
          <w:bCs/>
        </w:rPr>
        <w:t>I</w:t>
      </w:r>
      <w:r w:rsidRPr="00222BCC">
        <w:rPr>
          <w:rFonts w:asciiTheme="majorHAnsi" w:hAnsiTheme="majorHAnsi"/>
          <w:b/>
        </w:rPr>
        <w:t xml:space="preserve"> (intervention)</w:t>
      </w:r>
    </w:p>
    <w:p w14:paraId="36E877FE" w14:textId="77777777" w:rsidR="0090301D" w:rsidRPr="00222BCC" w:rsidRDefault="0090301D" w:rsidP="0090301D">
      <w:pPr>
        <w:rPr>
          <w:rFonts w:asciiTheme="majorHAnsi" w:hAnsiTheme="majorHAnsi"/>
          <w:b/>
        </w:rPr>
      </w:pPr>
      <w:r w:rsidRPr="00222BCC">
        <w:rPr>
          <w:rFonts w:asciiTheme="majorHAnsi" w:hAnsiTheme="majorHAnsi"/>
          <w:b/>
        </w:rPr>
        <w:t>What main intervention are you considering?</w:t>
      </w:r>
    </w:p>
    <w:p w14:paraId="116D328C" w14:textId="77777777" w:rsidR="0090301D" w:rsidRPr="00222BCC" w:rsidRDefault="0090301D" w:rsidP="0090301D">
      <w:pPr>
        <w:rPr>
          <w:rFonts w:asciiTheme="majorHAnsi" w:hAnsiTheme="majorHAnsi"/>
          <w:b/>
        </w:rPr>
      </w:pPr>
    </w:p>
    <w:p w14:paraId="75A75397" w14:textId="77777777" w:rsidR="0090301D" w:rsidRPr="00222BCC" w:rsidRDefault="0090301D" w:rsidP="0090301D">
      <w:pPr>
        <w:rPr>
          <w:rFonts w:asciiTheme="majorHAnsi" w:hAnsiTheme="majorHAnsi"/>
          <w:b/>
        </w:rPr>
      </w:pPr>
    </w:p>
    <w:p w14:paraId="0F9C9AC1" w14:textId="7622905A" w:rsidR="0090301D" w:rsidRPr="00222BCC" w:rsidRDefault="0090301D" w:rsidP="0090301D">
      <w:pPr>
        <w:rPr>
          <w:rFonts w:asciiTheme="majorHAnsi" w:hAnsiTheme="majorHAnsi"/>
          <w:b/>
        </w:rPr>
      </w:pPr>
      <w:r w:rsidRPr="00222BCC">
        <w:rPr>
          <w:rFonts w:asciiTheme="majorHAnsi" w:hAnsiTheme="majorHAnsi"/>
          <w:b/>
          <w:bCs/>
        </w:rPr>
        <w:t>C</w:t>
      </w:r>
      <w:r w:rsidRPr="00222BCC">
        <w:rPr>
          <w:rFonts w:asciiTheme="majorHAnsi" w:hAnsiTheme="majorHAnsi"/>
          <w:b/>
        </w:rPr>
        <w:t xml:space="preserve"> (comparison)</w:t>
      </w:r>
    </w:p>
    <w:p w14:paraId="05E9A41A" w14:textId="2708BF43" w:rsidR="0090301D" w:rsidRPr="00222BCC" w:rsidRDefault="0090301D" w:rsidP="0090301D">
      <w:pPr>
        <w:rPr>
          <w:rFonts w:asciiTheme="majorHAnsi" w:hAnsiTheme="majorHAnsi"/>
          <w:b/>
        </w:rPr>
      </w:pPr>
      <w:r w:rsidRPr="00222BCC">
        <w:rPr>
          <w:rFonts w:asciiTheme="majorHAnsi" w:hAnsiTheme="majorHAnsi"/>
          <w:b/>
        </w:rPr>
        <w:t>What will the intervention be compared to?</w:t>
      </w:r>
    </w:p>
    <w:p w14:paraId="6F491F95" w14:textId="77777777" w:rsidR="0090301D" w:rsidRPr="00222BCC" w:rsidRDefault="0090301D" w:rsidP="0090301D">
      <w:pPr>
        <w:rPr>
          <w:rFonts w:asciiTheme="majorHAnsi" w:hAnsiTheme="majorHAnsi"/>
          <w:b/>
        </w:rPr>
      </w:pPr>
    </w:p>
    <w:p w14:paraId="2F916DA2" w14:textId="77777777" w:rsidR="0090301D" w:rsidRPr="00222BCC" w:rsidRDefault="0090301D" w:rsidP="0090301D">
      <w:pPr>
        <w:rPr>
          <w:rFonts w:asciiTheme="majorHAnsi" w:hAnsiTheme="majorHAnsi"/>
          <w:b/>
        </w:rPr>
      </w:pPr>
    </w:p>
    <w:p w14:paraId="7927B81D" w14:textId="159E3CD7" w:rsidR="0090301D" w:rsidRPr="00222BCC" w:rsidRDefault="0090301D" w:rsidP="0090301D">
      <w:pPr>
        <w:rPr>
          <w:rFonts w:asciiTheme="majorHAnsi" w:hAnsiTheme="majorHAnsi"/>
          <w:b/>
        </w:rPr>
      </w:pPr>
      <w:r w:rsidRPr="00222BCC">
        <w:rPr>
          <w:rFonts w:asciiTheme="majorHAnsi" w:hAnsiTheme="majorHAnsi"/>
          <w:b/>
          <w:bCs/>
        </w:rPr>
        <w:t>O</w:t>
      </w:r>
      <w:r w:rsidRPr="00222BCC">
        <w:rPr>
          <w:rFonts w:asciiTheme="majorHAnsi" w:hAnsiTheme="majorHAnsi"/>
          <w:b/>
        </w:rPr>
        <w:t xml:space="preserve"> (outcome)</w:t>
      </w:r>
    </w:p>
    <w:p w14:paraId="222939B4" w14:textId="515F2F74" w:rsidR="00F02B91" w:rsidRPr="00222BCC" w:rsidRDefault="0090301D">
      <w:pPr>
        <w:rPr>
          <w:rFonts w:asciiTheme="majorHAnsi" w:hAnsiTheme="majorHAnsi"/>
          <w:b/>
        </w:rPr>
      </w:pPr>
      <w:r w:rsidRPr="00222BCC">
        <w:rPr>
          <w:rFonts w:asciiTheme="majorHAnsi" w:hAnsiTheme="majorHAnsi"/>
          <w:b/>
        </w:rPr>
        <w:t>What are you trying to accomplish?</w:t>
      </w:r>
    </w:p>
    <w:p w14:paraId="12448303" w14:textId="77777777" w:rsidR="00931221" w:rsidRPr="00222BCC" w:rsidRDefault="00931221">
      <w:pPr>
        <w:rPr>
          <w:rFonts w:asciiTheme="majorHAnsi" w:hAnsiTheme="majorHAnsi"/>
          <w:b/>
        </w:rPr>
      </w:pPr>
    </w:p>
    <w:p w14:paraId="6962B240" w14:textId="77777777" w:rsidR="00931221" w:rsidRPr="00222BCC" w:rsidRDefault="00931221">
      <w:pPr>
        <w:rPr>
          <w:rFonts w:asciiTheme="majorHAnsi" w:hAnsiTheme="majorHAnsi"/>
          <w:b/>
        </w:rPr>
      </w:pPr>
    </w:p>
    <w:p w14:paraId="22976577" w14:textId="77777777" w:rsidR="00F02B91" w:rsidRPr="00222BCC" w:rsidRDefault="00F02B91">
      <w:pPr>
        <w:rPr>
          <w:rFonts w:asciiTheme="majorHAnsi" w:hAnsiTheme="majorHAnsi"/>
          <w:b/>
        </w:rPr>
      </w:pPr>
    </w:p>
    <w:p w14:paraId="251C4D1D" w14:textId="77777777" w:rsidR="00F02B91" w:rsidRPr="00222BCC" w:rsidRDefault="00F02B91">
      <w:pPr>
        <w:rPr>
          <w:rFonts w:asciiTheme="majorHAnsi" w:hAnsiTheme="majorHAnsi"/>
        </w:rPr>
      </w:pPr>
      <w:r w:rsidRPr="00222BCC">
        <w:rPr>
          <w:rFonts w:asciiTheme="majorHAnsi" w:hAnsiTheme="majorHAnsi"/>
          <w:b/>
        </w:rPr>
        <w:t>Type of Question</w:t>
      </w:r>
      <w:r w:rsidRPr="00222BCC">
        <w:rPr>
          <w:rFonts w:asciiTheme="majorHAnsi" w:hAnsiTheme="majorHAnsi"/>
        </w:rPr>
        <w:t xml:space="preserve"> (circle one):</w:t>
      </w:r>
    </w:p>
    <w:p w14:paraId="49C724EE" w14:textId="77777777" w:rsidR="00F02B91" w:rsidRPr="00222BCC" w:rsidRDefault="00F02B91">
      <w:pPr>
        <w:rPr>
          <w:rFonts w:asciiTheme="majorHAnsi" w:hAnsiTheme="majorHAnsi"/>
        </w:rPr>
      </w:pPr>
    </w:p>
    <w:p w14:paraId="77E09EAA" w14:textId="2505C943" w:rsidR="00F02B91" w:rsidRPr="00222BCC" w:rsidRDefault="00F02B91">
      <w:pPr>
        <w:rPr>
          <w:rFonts w:asciiTheme="majorHAnsi" w:hAnsiTheme="majorHAnsi"/>
        </w:rPr>
      </w:pPr>
      <w:r w:rsidRPr="00222BCC">
        <w:rPr>
          <w:rFonts w:asciiTheme="majorHAnsi" w:hAnsiTheme="majorHAnsi"/>
        </w:rPr>
        <w:t>Therapy</w:t>
      </w:r>
      <w:r w:rsidRPr="00222BCC">
        <w:rPr>
          <w:rFonts w:asciiTheme="majorHAnsi" w:hAnsiTheme="majorHAnsi"/>
        </w:rPr>
        <w:tab/>
      </w:r>
      <w:r w:rsidRPr="00222BCC">
        <w:rPr>
          <w:rFonts w:asciiTheme="majorHAnsi" w:hAnsiTheme="majorHAnsi"/>
        </w:rPr>
        <w:tab/>
      </w:r>
      <w:r w:rsidRPr="00222BCC">
        <w:rPr>
          <w:rFonts w:asciiTheme="majorHAnsi" w:hAnsiTheme="majorHAnsi"/>
        </w:rPr>
        <w:tab/>
        <w:t>Etiology/Harm</w:t>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00952F56" w:rsidRPr="00222BCC">
        <w:rPr>
          <w:rFonts w:asciiTheme="majorHAnsi" w:hAnsiTheme="majorHAnsi"/>
        </w:rPr>
        <w:tab/>
      </w:r>
      <w:r w:rsidRPr="00222BCC">
        <w:rPr>
          <w:rFonts w:asciiTheme="majorHAnsi" w:hAnsiTheme="majorHAnsi"/>
        </w:rPr>
        <w:t>Prevention</w:t>
      </w:r>
    </w:p>
    <w:p w14:paraId="7F33E8A6" w14:textId="77777777" w:rsidR="00F02B91" w:rsidRPr="00222BCC" w:rsidRDefault="00F02B91">
      <w:pPr>
        <w:rPr>
          <w:rFonts w:asciiTheme="majorHAnsi" w:hAnsiTheme="majorHAnsi"/>
        </w:rPr>
      </w:pPr>
    </w:p>
    <w:p w14:paraId="0571231E" w14:textId="77777777" w:rsidR="00F02B91" w:rsidRPr="00222BCC" w:rsidRDefault="00F02B91">
      <w:pPr>
        <w:rPr>
          <w:rFonts w:asciiTheme="majorHAnsi" w:hAnsiTheme="majorHAnsi"/>
        </w:rPr>
      </w:pPr>
      <w:r w:rsidRPr="00222BCC">
        <w:rPr>
          <w:rFonts w:asciiTheme="majorHAnsi" w:hAnsiTheme="majorHAnsi"/>
        </w:rPr>
        <w:t>Diagnosis</w:t>
      </w:r>
      <w:r w:rsidRPr="00222BCC">
        <w:rPr>
          <w:rFonts w:asciiTheme="majorHAnsi" w:hAnsiTheme="majorHAnsi"/>
        </w:rPr>
        <w:tab/>
      </w:r>
      <w:r w:rsidRPr="00222BCC">
        <w:rPr>
          <w:rFonts w:asciiTheme="majorHAnsi" w:hAnsiTheme="majorHAnsi"/>
        </w:rPr>
        <w:tab/>
      </w:r>
      <w:r w:rsidRPr="00222BCC">
        <w:rPr>
          <w:rFonts w:asciiTheme="majorHAnsi" w:hAnsiTheme="majorHAnsi"/>
        </w:rPr>
        <w:tab/>
        <w:t>Prognosis</w:t>
      </w:r>
      <w:r w:rsidRPr="00222BCC">
        <w:rPr>
          <w:rFonts w:asciiTheme="majorHAnsi" w:hAnsiTheme="majorHAnsi"/>
        </w:rPr>
        <w:tab/>
      </w:r>
      <w:r w:rsidRPr="00222BCC">
        <w:rPr>
          <w:rFonts w:asciiTheme="majorHAnsi" w:hAnsiTheme="majorHAnsi"/>
        </w:rPr>
        <w:tab/>
      </w:r>
      <w:r w:rsidRPr="00222BCC">
        <w:rPr>
          <w:rFonts w:asciiTheme="majorHAnsi" w:hAnsiTheme="majorHAnsi"/>
        </w:rPr>
        <w:tab/>
      </w:r>
      <w:r w:rsidRPr="00222BCC">
        <w:rPr>
          <w:rFonts w:asciiTheme="majorHAnsi" w:hAnsiTheme="majorHAnsi"/>
        </w:rPr>
        <w:tab/>
        <w:t>Other _________________</w:t>
      </w:r>
    </w:p>
    <w:p w14:paraId="54FE716E" w14:textId="77777777" w:rsidR="00F02B91" w:rsidRPr="00222BCC" w:rsidRDefault="00F02B91">
      <w:pPr>
        <w:rPr>
          <w:rFonts w:asciiTheme="majorHAnsi" w:hAnsiTheme="majorHAnsi"/>
        </w:rPr>
      </w:pPr>
    </w:p>
    <w:p w14:paraId="40526C77" w14:textId="77777777" w:rsidR="00F02B91" w:rsidRPr="00222BCC" w:rsidRDefault="00F02B91" w:rsidP="00F02B91">
      <w:pPr>
        <w:spacing w:line="276" w:lineRule="auto"/>
        <w:rPr>
          <w:rFonts w:asciiTheme="majorHAnsi" w:hAnsiTheme="majorHAnsi"/>
        </w:rPr>
      </w:pPr>
      <w:r w:rsidRPr="00222BCC">
        <w:rPr>
          <w:rFonts w:asciiTheme="majorHAnsi" w:hAnsiTheme="majorHAnsi"/>
          <w:b/>
        </w:rPr>
        <w:t>Clinical Question</w:t>
      </w:r>
      <w:r w:rsidRPr="00222BCC">
        <w:rPr>
          <w:rFonts w:asciiTheme="majorHAnsi" w:hAnsiTheme="majorHAnsi"/>
        </w:rPr>
        <w:t>:</w:t>
      </w:r>
    </w:p>
    <w:p w14:paraId="3517F376" w14:textId="77777777" w:rsidR="00F02B91" w:rsidRPr="00222BCC" w:rsidRDefault="00F02B91" w:rsidP="00F02B91">
      <w:pPr>
        <w:spacing w:line="276" w:lineRule="auto"/>
        <w:rPr>
          <w:rFonts w:asciiTheme="majorHAnsi" w:hAnsiTheme="majorHAnsi"/>
        </w:rPr>
      </w:pPr>
      <w:r w:rsidRPr="00222BCC">
        <w:rPr>
          <w:rFonts w:asciiTheme="majorHAnsi" w:hAnsiTheme="majorHAnsi"/>
        </w:rPr>
        <w:t>Using the above information, write a focused, well-articulated question.</w:t>
      </w:r>
    </w:p>
    <w:p w14:paraId="72E3D4B9" w14:textId="77777777" w:rsidR="00F02B91" w:rsidRPr="00222BCC" w:rsidRDefault="00F02B91" w:rsidP="00F02B91">
      <w:pPr>
        <w:spacing w:line="276" w:lineRule="auto"/>
        <w:rPr>
          <w:rFonts w:asciiTheme="majorHAnsi" w:hAnsiTheme="majorHAnsi"/>
        </w:rPr>
      </w:pPr>
    </w:p>
    <w:p w14:paraId="464F92F6" w14:textId="77777777" w:rsidR="00952F56" w:rsidRPr="00222BCC" w:rsidRDefault="00F02B91" w:rsidP="00F14CC9">
      <w:pPr>
        <w:spacing w:line="360" w:lineRule="auto"/>
        <w:rPr>
          <w:rFonts w:asciiTheme="majorHAnsi" w:hAnsiTheme="majorHAnsi"/>
        </w:rPr>
      </w:pPr>
      <w:r w:rsidRPr="00222BCC">
        <w:rPr>
          <w:rFonts w:asciiTheme="majorHAnsi" w:hAnsiTheme="majorHAnsi"/>
        </w:rPr>
        <w:t>_______________________________________________________________________________________</w:t>
      </w:r>
    </w:p>
    <w:p w14:paraId="3C6FB880" w14:textId="77777777" w:rsidR="00952F56" w:rsidRPr="00222BCC" w:rsidRDefault="00952F56" w:rsidP="00F14CC9">
      <w:pPr>
        <w:spacing w:line="360" w:lineRule="auto"/>
        <w:rPr>
          <w:rFonts w:asciiTheme="majorHAnsi" w:hAnsiTheme="majorHAnsi"/>
        </w:rPr>
      </w:pPr>
    </w:p>
    <w:p w14:paraId="2964BBC3" w14:textId="75C5B2F8" w:rsidR="004059A2" w:rsidRPr="00222BCC" w:rsidRDefault="00F02B91" w:rsidP="00F14CC9">
      <w:pPr>
        <w:spacing w:line="360" w:lineRule="auto"/>
        <w:rPr>
          <w:rFonts w:asciiTheme="majorHAnsi" w:hAnsiTheme="majorHAnsi"/>
        </w:rPr>
      </w:pPr>
      <w:r w:rsidRPr="00222BCC">
        <w:rPr>
          <w:rFonts w:asciiTheme="majorHAnsi" w:hAnsiTheme="majorHAnsi"/>
        </w:rPr>
        <w:t>_______________________________________________________________________________________</w:t>
      </w:r>
    </w:p>
    <w:p w14:paraId="6A06E31C" w14:textId="77777777" w:rsidR="00952F56" w:rsidRPr="00222BCC" w:rsidRDefault="00952F56" w:rsidP="00F14CC9">
      <w:pPr>
        <w:spacing w:line="360" w:lineRule="auto"/>
        <w:rPr>
          <w:rFonts w:asciiTheme="majorHAnsi" w:hAnsiTheme="majorHAnsi"/>
        </w:rPr>
      </w:pPr>
    </w:p>
    <w:p w14:paraId="4A7739DF" w14:textId="5BE8712B" w:rsidR="00952F56" w:rsidRPr="00222BCC" w:rsidRDefault="00952F56" w:rsidP="00952F56">
      <w:pPr>
        <w:spacing w:line="360" w:lineRule="auto"/>
        <w:rPr>
          <w:rFonts w:asciiTheme="majorHAnsi" w:hAnsiTheme="majorHAnsi"/>
        </w:rPr>
      </w:pPr>
      <w:r w:rsidRPr="00222BCC">
        <w:rPr>
          <w:rFonts w:asciiTheme="majorHAnsi" w:hAnsiTheme="majorHAnsi"/>
        </w:rPr>
        <w:t>************************************************************************************</w:t>
      </w:r>
      <w:r w:rsidR="00406BA5" w:rsidRPr="00222BCC">
        <w:rPr>
          <w:rFonts w:asciiTheme="majorHAnsi" w:hAnsiTheme="majorHAnsi"/>
        </w:rPr>
        <w:t>***</w:t>
      </w:r>
    </w:p>
    <w:p w14:paraId="5AF40204" w14:textId="77777777" w:rsidR="00952F56" w:rsidRPr="00222BCC" w:rsidRDefault="00952F56" w:rsidP="00952F56">
      <w:pPr>
        <w:spacing w:line="360" w:lineRule="auto"/>
        <w:rPr>
          <w:rFonts w:asciiTheme="majorHAnsi" w:hAnsiTheme="majorHAnsi"/>
          <w:i/>
        </w:rPr>
      </w:pPr>
      <w:r w:rsidRPr="00222BCC">
        <w:rPr>
          <w:rFonts w:asciiTheme="majorHAnsi" w:hAnsiTheme="majorHAnsi"/>
          <w:b/>
        </w:rPr>
        <w:t>4)</w:t>
      </w:r>
      <w:r w:rsidRPr="00222BCC">
        <w:rPr>
          <w:rFonts w:asciiTheme="majorHAnsi" w:hAnsiTheme="majorHAnsi"/>
          <w:b/>
          <w:i/>
        </w:rPr>
        <w:t xml:space="preserve"> Attention!</w:t>
      </w:r>
      <w:r w:rsidRPr="00222BCC">
        <w:rPr>
          <w:rFonts w:asciiTheme="majorHAnsi" w:hAnsiTheme="majorHAnsi"/>
          <w:i/>
        </w:rPr>
        <w:t xml:space="preserve"> Please email a copy of the completed worksheet to:</w:t>
      </w:r>
    </w:p>
    <w:p w14:paraId="3EA43B20" w14:textId="178194E2" w:rsidR="00EA5D09" w:rsidRDefault="00EA5D09" w:rsidP="00EA5D09">
      <w:pPr>
        <w:spacing w:line="360" w:lineRule="auto"/>
        <w:rPr>
          <w:rFonts w:asciiTheme="majorHAnsi" w:hAnsiTheme="majorHAnsi"/>
        </w:rPr>
      </w:pPr>
      <w:r>
        <w:rPr>
          <w:rFonts w:asciiTheme="majorHAnsi" w:hAnsiTheme="majorHAnsi"/>
          <w:sz w:val="20"/>
        </w:rPr>
        <w:tab/>
      </w:r>
      <w:r w:rsidR="00B62F44">
        <w:rPr>
          <w:rFonts w:asciiTheme="majorHAnsi" w:hAnsiTheme="majorHAnsi"/>
        </w:rPr>
        <w:t>surgerypico@ttuhsc.edu</w:t>
      </w:r>
    </w:p>
    <w:p w14:paraId="61396323" w14:textId="77777777" w:rsidR="00B62F44" w:rsidRDefault="00B62F44" w:rsidP="00EA5D09">
      <w:pPr>
        <w:spacing w:line="360" w:lineRule="auto"/>
        <w:rPr>
          <w:rFonts w:asciiTheme="majorHAnsi" w:hAnsiTheme="majorHAnsi"/>
          <w:sz w:val="20"/>
        </w:rPr>
      </w:pPr>
    </w:p>
    <w:p w14:paraId="73344455" w14:textId="321D2010" w:rsidR="00AE7318" w:rsidRDefault="00EA5D09" w:rsidP="00EA5D09">
      <w:pPr>
        <w:spacing w:line="360" w:lineRule="auto"/>
        <w:ind w:right="-378"/>
        <w:rPr>
          <w:rFonts w:asciiTheme="majorHAnsi" w:hAnsiTheme="majorHAnsi"/>
          <w:b/>
          <w:color w:val="7F7F7F" w:themeColor="text1" w:themeTint="80"/>
        </w:rPr>
      </w:pPr>
      <w:r>
        <w:rPr>
          <w:rFonts w:asciiTheme="majorHAnsi" w:hAnsiTheme="majorHAnsi"/>
          <w:b/>
          <w:i/>
          <w:sz w:val="20"/>
        </w:rPr>
        <w:tab/>
      </w:r>
      <w:r>
        <w:rPr>
          <w:rFonts w:asciiTheme="majorHAnsi" w:hAnsiTheme="majorHAnsi"/>
          <w:b/>
          <w:i/>
          <w:sz w:val="20"/>
        </w:rPr>
        <w:tab/>
      </w:r>
      <w:r>
        <w:rPr>
          <w:rFonts w:asciiTheme="majorHAnsi" w:hAnsiTheme="majorHAnsi"/>
          <w:b/>
          <w:i/>
          <w:sz w:val="20"/>
        </w:rPr>
        <w:tab/>
      </w:r>
      <w:r>
        <w:rPr>
          <w:rFonts w:asciiTheme="majorHAnsi" w:hAnsiTheme="majorHAnsi"/>
          <w:b/>
          <w:i/>
          <w:sz w:val="20"/>
        </w:rPr>
        <w:tab/>
      </w:r>
      <w:r>
        <w:rPr>
          <w:rFonts w:asciiTheme="majorHAnsi" w:hAnsiTheme="majorHAnsi"/>
          <w:b/>
          <w:i/>
          <w:sz w:val="20"/>
        </w:rPr>
        <w:tab/>
      </w:r>
      <w:r>
        <w:rPr>
          <w:rFonts w:asciiTheme="majorHAnsi" w:hAnsiTheme="majorHAnsi"/>
          <w:b/>
          <w:i/>
          <w:sz w:val="20"/>
        </w:rPr>
        <w:tab/>
      </w:r>
      <w:r>
        <w:rPr>
          <w:rFonts w:asciiTheme="majorHAnsi" w:hAnsiTheme="majorHAnsi"/>
          <w:b/>
          <w:i/>
          <w:sz w:val="20"/>
        </w:rPr>
        <w:tab/>
      </w:r>
      <w:r>
        <w:rPr>
          <w:rFonts w:asciiTheme="majorHAnsi" w:hAnsiTheme="majorHAnsi"/>
          <w:b/>
          <w:i/>
          <w:sz w:val="20"/>
        </w:rPr>
        <w:tab/>
        <w:t xml:space="preserve">                    </w:t>
      </w:r>
      <w:proofErr w:type="gramStart"/>
      <w:r w:rsidR="00B62F44">
        <w:rPr>
          <w:rFonts w:asciiTheme="majorHAnsi" w:hAnsiTheme="majorHAnsi"/>
          <w:b/>
          <w:i/>
          <w:color w:val="7F7F7F" w:themeColor="text1" w:themeTint="80"/>
          <w:sz w:val="20"/>
        </w:rPr>
        <w:t>rev.7</w:t>
      </w:r>
      <w:proofErr w:type="gramEnd"/>
      <w:r w:rsidR="00B62F44">
        <w:rPr>
          <w:rFonts w:asciiTheme="majorHAnsi" w:hAnsiTheme="majorHAnsi"/>
          <w:b/>
          <w:i/>
          <w:color w:val="7F7F7F" w:themeColor="text1" w:themeTint="80"/>
          <w:sz w:val="20"/>
        </w:rPr>
        <w:t xml:space="preserve">   07</w:t>
      </w:r>
      <w:r w:rsidR="004059A2" w:rsidRPr="00EA5D09">
        <w:rPr>
          <w:rFonts w:asciiTheme="majorHAnsi" w:hAnsiTheme="majorHAnsi"/>
          <w:b/>
          <w:i/>
          <w:color w:val="7F7F7F" w:themeColor="text1" w:themeTint="80"/>
          <w:sz w:val="20"/>
        </w:rPr>
        <w:t>/</w:t>
      </w:r>
      <w:r w:rsidR="004F041C" w:rsidRPr="00EA5D09">
        <w:rPr>
          <w:rFonts w:asciiTheme="majorHAnsi" w:hAnsiTheme="majorHAnsi"/>
          <w:b/>
          <w:i/>
          <w:color w:val="7F7F7F" w:themeColor="text1" w:themeTint="80"/>
          <w:sz w:val="20"/>
        </w:rPr>
        <w:t>201</w:t>
      </w:r>
      <w:r w:rsidR="0090301D" w:rsidRPr="00EA5D09">
        <w:rPr>
          <w:rFonts w:asciiTheme="majorHAnsi" w:hAnsiTheme="majorHAnsi"/>
          <w:b/>
          <w:i/>
          <w:color w:val="7F7F7F" w:themeColor="text1" w:themeTint="80"/>
          <w:sz w:val="20"/>
        </w:rPr>
        <w:t>4</w:t>
      </w:r>
      <w:r w:rsidR="00B62F44">
        <w:rPr>
          <w:rFonts w:asciiTheme="majorHAnsi" w:hAnsiTheme="majorHAnsi"/>
          <w:b/>
          <w:color w:val="7F7F7F" w:themeColor="text1" w:themeTint="80"/>
        </w:rPr>
        <w:t>5</w:t>
      </w:r>
      <w:r w:rsidR="004059A2" w:rsidRPr="00EA5D09">
        <w:rPr>
          <w:rFonts w:asciiTheme="majorHAnsi" w:hAnsiTheme="majorHAnsi"/>
          <w:b/>
          <w:color w:val="7F7F7F" w:themeColor="text1" w:themeTint="80"/>
        </w:rPr>
        <w:tab/>
      </w:r>
      <w:r w:rsidR="004059A2" w:rsidRPr="00EA5D09">
        <w:rPr>
          <w:rFonts w:asciiTheme="majorHAnsi" w:hAnsiTheme="majorHAnsi"/>
          <w:b/>
          <w:color w:val="7F7F7F" w:themeColor="text1" w:themeTint="80"/>
        </w:rPr>
        <w:tab/>
      </w:r>
    </w:p>
    <w:p w14:paraId="7D33328F" w14:textId="77777777" w:rsidR="00AE7318" w:rsidRPr="00AE7318" w:rsidRDefault="00AE7318" w:rsidP="00AE7318">
      <w:pPr>
        <w:rPr>
          <w:rFonts w:ascii="Calibri" w:eastAsia="ＭＳ 明朝" w:hAnsi="Calibri"/>
          <w:lang w:eastAsia="ja-JP"/>
        </w:rPr>
      </w:pPr>
    </w:p>
    <w:p w14:paraId="30279501" w14:textId="77777777" w:rsidR="00AE7318" w:rsidRPr="00AE7318" w:rsidRDefault="00AE7318" w:rsidP="00AE7318">
      <w:pPr>
        <w:rPr>
          <w:rFonts w:ascii="Calibri" w:eastAsia="ＭＳ 明朝" w:hAnsi="Calibri"/>
          <w:lang w:eastAsia="ja-JP"/>
        </w:rPr>
      </w:pPr>
    </w:p>
    <w:p w14:paraId="798C2758" w14:textId="77777777" w:rsidR="00AE7318" w:rsidRPr="00AE7318" w:rsidRDefault="00AE7318" w:rsidP="00AE7318">
      <w:pPr>
        <w:jc w:val="center"/>
        <w:rPr>
          <w:rFonts w:ascii="Calibri" w:eastAsia="ＭＳ 明朝" w:hAnsi="Calibri"/>
          <w:sz w:val="48"/>
          <w:szCs w:val="48"/>
          <w:lang w:eastAsia="ja-JP"/>
        </w:rPr>
      </w:pPr>
    </w:p>
    <w:p w14:paraId="10CE4EF6" w14:textId="77777777" w:rsidR="00AE7318" w:rsidRPr="00AE7318" w:rsidRDefault="00AE7318" w:rsidP="00AE7318">
      <w:pPr>
        <w:jc w:val="center"/>
        <w:rPr>
          <w:rFonts w:ascii="Calibri" w:eastAsia="ＭＳ 明朝" w:hAnsi="Calibri"/>
          <w:sz w:val="56"/>
          <w:szCs w:val="56"/>
          <w:lang w:eastAsia="ja-JP"/>
        </w:rPr>
      </w:pPr>
      <w:r w:rsidRPr="00AE7318">
        <w:rPr>
          <w:rFonts w:ascii="Calibri" w:eastAsia="ＭＳ 明朝" w:hAnsi="Calibri"/>
          <w:sz w:val="56"/>
          <w:szCs w:val="56"/>
          <w:lang w:eastAsia="ja-JP"/>
        </w:rPr>
        <w:t>Evidence Based Medicine Report</w:t>
      </w:r>
    </w:p>
    <w:p w14:paraId="55B7EDBC" w14:textId="77777777" w:rsidR="00AE7318" w:rsidRPr="00AE7318" w:rsidRDefault="00AE7318" w:rsidP="00AE7318">
      <w:pPr>
        <w:jc w:val="center"/>
        <w:rPr>
          <w:rFonts w:ascii="Calibri" w:eastAsia="ＭＳ 明朝" w:hAnsi="Calibri"/>
          <w:sz w:val="56"/>
          <w:szCs w:val="56"/>
          <w:lang w:eastAsia="ja-JP"/>
        </w:rPr>
      </w:pPr>
      <w:r w:rsidRPr="00AE7318">
        <w:rPr>
          <w:rFonts w:ascii="Calibri" w:eastAsia="ＭＳ 明朝" w:hAnsi="Calibri"/>
          <w:sz w:val="56"/>
          <w:szCs w:val="56"/>
          <w:lang w:eastAsia="ja-JP"/>
        </w:rPr>
        <w:t>MSIII Surgery Clerkship</w:t>
      </w:r>
    </w:p>
    <w:p w14:paraId="0C28323F" w14:textId="77777777" w:rsidR="00AE7318" w:rsidRPr="00AE7318" w:rsidRDefault="00AE7318" w:rsidP="00AE7318">
      <w:pPr>
        <w:rPr>
          <w:rFonts w:ascii="Calibri" w:eastAsia="ＭＳ 明朝" w:hAnsi="Calibri"/>
          <w:sz w:val="40"/>
          <w:szCs w:val="40"/>
          <w:lang w:eastAsia="ja-JP"/>
        </w:rPr>
      </w:pPr>
    </w:p>
    <w:p w14:paraId="7D1C5268" w14:textId="77777777" w:rsidR="00AE7318" w:rsidRPr="00AE7318" w:rsidRDefault="00AE7318" w:rsidP="00AE7318">
      <w:pPr>
        <w:rPr>
          <w:rFonts w:ascii="Calibri" w:eastAsia="ＭＳ 明朝" w:hAnsi="Calibri"/>
          <w:sz w:val="40"/>
          <w:szCs w:val="40"/>
          <w:lang w:eastAsia="ja-JP"/>
        </w:rPr>
      </w:pPr>
    </w:p>
    <w:p w14:paraId="42925079" w14:textId="77777777" w:rsidR="00AE7318" w:rsidRPr="00AE7318" w:rsidRDefault="00AE7318" w:rsidP="00AE7318">
      <w:pPr>
        <w:rPr>
          <w:rFonts w:ascii="Calibri" w:eastAsia="ＭＳ 明朝" w:hAnsi="Calibri"/>
          <w:sz w:val="40"/>
          <w:szCs w:val="40"/>
          <w:lang w:eastAsia="ja-JP"/>
        </w:rPr>
      </w:pPr>
    </w:p>
    <w:p w14:paraId="022612FE" w14:textId="77777777" w:rsidR="00AE7318" w:rsidRPr="00AE7318" w:rsidRDefault="00AE7318" w:rsidP="00AE7318">
      <w:pPr>
        <w:rPr>
          <w:rFonts w:ascii="Calibri" w:eastAsia="ＭＳ 明朝" w:hAnsi="Calibri"/>
          <w:sz w:val="40"/>
          <w:szCs w:val="40"/>
          <w:lang w:eastAsia="ja-JP"/>
        </w:rPr>
      </w:pPr>
    </w:p>
    <w:p w14:paraId="09B3565F" w14:textId="77777777" w:rsidR="00AE7318" w:rsidRPr="00AE7318" w:rsidRDefault="00AE7318" w:rsidP="00AE7318">
      <w:pPr>
        <w:rPr>
          <w:rFonts w:ascii="Calibri" w:eastAsia="ＭＳ 明朝" w:hAnsi="Calibri"/>
          <w:sz w:val="40"/>
          <w:szCs w:val="40"/>
          <w:lang w:eastAsia="ja-JP"/>
        </w:rPr>
      </w:pPr>
    </w:p>
    <w:p w14:paraId="4005218D" w14:textId="77777777" w:rsidR="00AE7318" w:rsidRPr="00AE7318" w:rsidRDefault="00AE7318" w:rsidP="00AE7318">
      <w:pPr>
        <w:rPr>
          <w:rFonts w:ascii="Calibri" w:eastAsia="ＭＳ 明朝" w:hAnsi="Calibri"/>
          <w:sz w:val="40"/>
          <w:szCs w:val="40"/>
          <w:lang w:eastAsia="ja-JP"/>
        </w:rPr>
      </w:pPr>
    </w:p>
    <w:p w14:paraId="1FE5010C" w14:textId="77777777" w:rsidR="00AE7318" w:rsidRPr="00AE7318" w:rsidRDefault="00AE7318" w:rsidP="00AE7318">
      <w:pPr>
        <w:rPr>
          <w:rFonts w:ascii="Calibri" w:eastAsia="ＭＳ 明朝" w:hAnsi="Calibri"/>
          <w:sz w:val="40"/>
          <w:szCs w:val="40"/>
          <w:lang w:eastAsia="ja-JP"/>
        </w:rPr>
      </w:pPr>
    </w:p>
    <w:p w14:paraId="2F65E3F4" w14:textId="77777777" w:rsidR="00AE7318" w:rsidRPr="00AE7318" w:rsidRDefault="00AE7318" w:rsidP="00AE7318">
      <w:pPr>
        <w:spacing w:line="360" w:lineRule="auto"/>
        <w:rPr>
          <w:rFonts w:ascii="Calibri" w:eastAsia="ＭＳ 明朝" w:hAnsi="Calibri"/>
          <w:sz w:val="40"/>
          <w:szCs w:val="40"/>
          <w:lang w:eastAsia="ja-JP"/>
        </w:rPr>
      </w:pPr>
      <w:r w:rsidRPr="00AE7318">
        <w:rPr>
          <w:rFonts w:ascii="Calibri" w:eastAsia="ＭＳ 明朝" w:hAnsi="Calibri"/>
          <w:sz w:val="40"/>
          <w:szCs w:val="40"/>
          <w:lang w:eastAsia="ja-JP"/>
        </w:rPr>
        <w:t>Name:</w:t>
      </w:r>
    </w:p>
    <w:p w14:paraId="72E6E320" w14:textId="77777777" w:rsidR="00AE7318" w:rsidRPr="00AE7318" w:rsidRDefault="00AE7318" w:rsidP="00AE7318">
      <w:pPr>
        <w:spacing w:line="360" w:lineRule="auto"/>
        <w:rPr>
          <w:rFonts w:ascii="Calibri" w:eastAsia="ＭＳ 明朝" w:hAnsi="Calibri"/>
          <w:sz w:val="40"/>
          <w:szCs w:val="40"/>
          <w:lang w:eastAsia="ja-JP"/>
        </w:rPr>
      </w:pPr>
      <w:r w:rsidRPr="00AE7318">
        <w:rPr>
          <w:rFonts w:ascii="Calibri" w:eastAsia="ＭＳ 明朝" w:hAnsi="Calibri"/>
          <w:sz w:val="40"/>
          <w:szCs w:val="40"/>
          <w:lang w:eastAsia="ja-JP"/>
        </w:rPr>
        <w:t>Date:</w:t>
      </w:r>
    </w:p>
    <w:p w14:paraId="1EA43A83" w14:textId="77777777" w:rsidR="00AE7318" w:rsidRPr="00AE7318" w:rsidRDefault="00AE7318" w:rsidP="00AE7318">
      <w:pPr>
        <w:spacing w:line="360" w:lineRule="auto"/>
        <w:rPr>
          <w:rFonts w:ascii="Calibri" w:eastAsia="ＭＳ 明朝" w:hAnsi="Calibri"/>
          <w:sz w:val="40"/>
          <w:szCs w:val="40"/>
          <w:lang w:eastAsia="ja-JP"/>
        </w:rPr>
      </w:pPr>
      <w:r w:rsidRPr="00AE7318">
        <w:rPr>
          <w:rFonts w:ascii="Calibri" w:eastAsia="ＭＳ 明朝" w:hAnsi="Calibri"/>
          <w:sz w:val="40"/>
          <w:szCs w:val="40"/>
          <w:lang w:eastAsia="ja-JP"/>
        </w:rPr>
        <w:t>Rotation:</w:t>
      </w:r>
    </w:p>
    <w:p w14:paraId="1D657F0C" w14:textId="77777777" w:rsidR="00AE7318" w:rsidRPr="00AE7318" w:rsidRDefault="00AE7318" w:rsidP="00AE7318">
      <w:pPr>
        <w:spacing w:line="360" w:lineRule="auto"/>
        <w:rPr>
          <w:rFonts w:ascii="Calibri" w:eastAsia="ＭＳ 明朝" w:hAnsi="Calibri"/>
          <w:sz w:val="40"/>
          <w:szCs w:val="40"/>
          <w:lang w:eastAsia="ja-JP"/>
        </w:rPr>
      </w:pPr>
    </w:p>
    <w:p w14:paraId="59C79F76" w14:textId="77777777" w:rsidR="00AE7318" w:rsidRPr="00AE7318" w:rsidRDefault="00AE7318" w:rsidP="00AE7318">
      <w:pPr>
        <w:spacing w:line="360" w:lineRule="auto"/>
        <w:rPr>
          <w:rFonts w:ascii="Calibri" w:eastAsia="ＭＳ 明朝" w:hAnsi="Calibri"/>
          <w:sz w:val="40"/>
          <w:szCs w:val="40"/>
          <w:lang w:eastAsia="ja-JP"/>
        </w:rPr>
      </w:pPr>
    </w:p>
    <w:p w14:paraId="5A3D633B" w14:textId="77777777" w:rsidR="00AE7318" w:rsidRPr="00AE7318" w:rsidRDefault="00AE7318" w:rsidP="00AE7318">
      <w:pPr>
        <w:spacing w:line="360" w:lineRule="auto"/>
        <w:rPr>
          <w:rFonts w:ascii="Calibri" w:eastAsia="ＭＳ 明朝" w:hAnsi="Calibri"/>
          <w:sz w:val="40"/>
          <w:szCs w:val="40"/>
          <w:lang w:eastAsia="ja-JP"/>
        </w:rPr>
      </w:pPr>
    </w:p>
    <w:p w14:paraId="0014C7D2" w14:textId="77777777" w:rsidR="00AE7318" w:rsidRPr="00AE7318" w:rsidRDefault="00AE7318" w:rsidP="00AE7318">
      <w:pPr>
        <w:spacing w:line="360" w:lineRule="auto"/>
        <w:rPr>
          <w:rFonts w:ascii="Calibri" w:eastAsia="ＭＳ 明朝" w:hAnsi="Calibri"/>
          <w:sz w:val="28"/>
          <w:szCs w:val="28"/>
          <w:lang w:eastAsia="ja-JP"/>
        </w:rPr>
      </w:pPr>
      <w:r w:rsidRPr="00AE7318">
        <w:rPr>
          <w:rFonts w:ascii="Calibri" w:eastAsia="ＭＳ 明朝" w:hAnsi="Calibri"/>
          <w:sz w:val="28"/>
          <w:szCs w:val="28"/>
          <w:lang w:eastAsia="ja-JP"/>
        </w:rPr>
        <w:t>Include:</w:t>
      </w:r>
    </w:p>
    <w:p w14:paraId="384280A8" w14:textId="77777777" w:rsidR="00AE7318" w:rsidRPr="00AE7318" w:rsidRDefault="00AE7318" w:rsidP="00AE7318">
      <w:pPr>
        <w:spacing w:line="360" w:lineRule="auto"/>
        <w:rPr>
          <w:rFonts w:ascii="Calibri" w:eastAsia="ＭＳ 明朝" w:hAnsi="Calibri"/>
          <w:sz w:val="28"/>
          <w:szCs w:val="28"/>
          <w:lang w:eastAsia="ja-JP"/>
        </w:rPr>
      </w:pPr>
      <w:r w:rsidRPr="00AE7318">
        <w:rPr>
          <w:rFonts w:ascii="Calibri" w:eastAsia="ＭＳ 明朝" w:hAnsi="Calibri"/>
          <w:sz w:val="28"/>
          <w:szCs w:val="28"/>
          <w:lang w:eastAsia="ja-JP"/>
        </w:rPr>
        <w:t>____ PICO Question Worksheet</w:t>
      </w:r>
    </w:p>
    <w:p w14:paraId="6A4E7DCE" w14:textId="77777777" w:rsidR="00AE7318" w:rsidRPr="00AE7318" w:rsidRDefault="00AE7318" w:rsidP="00AE7318">
      <w:pPr>
        <w:spacing w:line="360" w:lineRule="auto"/>
        <w:rPr>
          <w:rFonts w:ascii="Calibri" w:eastAsia="ＭＳ 明朝" w:hAnsi="Calibri"/>
          <w:sz w:val="28"/>
          <w:szCs w:val="28"/>
          <w:lang w:eastAsia="ja-JP"/>
        </w:rPr>
      </w:pPr>
      <w:r w:rsidRPr="00AE7318">
        <w:rPr>
          <w:rFonts w:ascii="Calibri" w:eastAsia="ＭＳ 明朝" w:hAnsi="Calibri"/>
          <w:sz w:val="28"/>
          <w:szCs w:val="28"/>
          <w:lang w:eastAsia="ja-JP"/>
        </w:rPr>
        <w:t xml:space="preserve">____ Copy of Journal Article </w:t>
      </w:r>
      <w:r w:rsidRPr="00AE7318">
        <w:rPr>
          <w:rFonts w:ascii="Calibri" w:eastAsia="ＭＳ 明朝" w:hAnsi="Calibri"/>
          <w:i/>
          <w:sz w:val="28"/>
          <w:szCs w:val="28"/>
          <w:lang w:eastAsia="ja-JP"/>
        </w:rPr>
        <w:t>(or if over 5 pages, the structured abstract)</w:t>
      </w:r>
    </w:p>
    <w:p w14:paraId="603D27F8" w14:textId="77777777" w:rsidR="00AE7318" w:rsidRPr="00AE7318" w:rsidRDefault="00AE7318" w:rsidP="00AE7318">
      <w:pPr>
        <w:spacing w:line="360" w:lineRule="auto"/>
        <w:rPr>
          <w:rFonts w:ascii="Calibri" w:eastAsia="ＭＳ 明朝" w:hAnsi="Calibri"/>
          <w:sz w:val="28"/>
          <w:szCs w:val="28"/>
          <w:lang w:eastAsia="ja-JP"/>
        </w:rPr>
      </w:pPr>
      <w:r w:rsidRPr="00AE7318">
        <w:rPr>
          <w:rFonts w:ascii="Calibri" w:eastAsia="ＭＳ 明朝" w:hAnsi="Calibri"/>
          <w:sz w:val="28"/>
          <w:szCs w:val="28"/>
          <w:lang w:eastAsia="ja-JP"/>
        </w:rPr>
        <w:t xml:space="preserve">____ EBM </w:t>
      </w:r>
      <w:proofErr w:type="spellStart"/>
      <w:r w:rsidRPr="00AE7318">
        <w:rPr>
          <w:rFonts w:ascii="Calibri" w:eastAsia="ＭＳ 明朝" w:hAnsi="Calibri"/>
          <w:sz w:val="28"/>
          <w:szCs w:val="28"/>
          <w:lang w:eastAsia="ja-JP"/>
        </w:rPr>
        <w:t>ToolKit</w:t>
      </w:r>
      <w:proofErr w:type="spellEnd"/>
      <w:r w:rsidRPr="00AE7318">
        <w:rPr>
          <w:rFonts w:ascii="Calibri" w:eastAsia="ＭＳ 明朝" w:hAnsi="Calibri"/>
          <w:sz w:val="28"/>
          <w:szCs w:val="28"/>
          <w:lang w:eastAsia="ja-JP"/>
        </w:rPr>
        <w:t xml:space="preserve"> Critical Appraisal Worksheet</w:t>
      </w:r>
    </w:p>
    <w:p w14:paraId="253330A8" w14:textId="77777777" w:rsidR="00AE7318" w:rsidRDefault="00AE7318" w:rsidP="00EA5D09">
      <w:pPr>
        <w:spacing w:line="360" w:lineRule="auto"/>
        <w:ind w:right="-378"/>
        <w:rPr>
          <w:rFonts w:asciiTheme="majorHAnsi" w:hAnsiTheme="majorHAnsi"/>
          <w:b/>
          <w:color w:val="7F7F7F" w:themeColor="text1" w:themeTint="80"/>
        </w:rPr>
      </w:pPr>
    </w:p>
    <w:p w14:paraId="37DE7586" w14:textId="77777777" w:rsidR="00AE7318" w:rsidRDefault="00AE7318" w:rsidP="00EA5D09">
      <w:pPr>
        <w:spacing w:line="360" w:lineRule="auto"/>
        <w:ind w:right="-378"/>
        <w:rPr>
          <w:rFonts w:asciiTheme="majorHAnsi" w:hAnsiTheme="majorHAnsi"/>
          <w:b/>
          <w:color w:val="7F7F7F" w:themeColor="text1" w:themeTint="80"/>
        </w:rPr>
      </w:pPr>
    </w:p>
    <w:p w14:paraId="6C4F5D02" w14:textId="77777777" w:rsidR="00AE7318" w:rsidRDefault="00AE7318" w:rsidP="00EA5D09">
      <w:pPr>
        <w:spacing w:line="360" w:lineRule="auto"/>
        <w:ind w:right="-378"/>
        <w:rPr>
          <w:rFonts w:asciiTheme="majorHAnsi" w:hAnsiTheme="majorHAnsi"/>
          <w:b/>
          <w:color w:val="7F7F7F" w:themeColor="text1" w:themeTint="80"/>
        </w:rPr>
      </w:pPr>
    </w:p>
    <w:p w14:paraId="2801ACB1" w14:textId="77777777" w:rsidR="004634CF" w:rsidRPr="007A4279" w:rsidRDefault="004634CF" w:rsidP="004634CF">
      <w:pPr>
        <w:rPr>
          <w:rFonts w:asciiTheme="majorHAnsi" w:hAnsiTheme="majorHAnsi"/>
          <w:sz w:val="32"/>
          <w:szCs w:val="32"/>
        </w:rPr>
      </w:pPr>
    </w:p>
    <w:p w14:paraId="634AC9DB" w14:textId="77777777" w:rsidR="004634CF" w:rsidRPr="007A4279" w:rsidRDefault="004634CF" w:rsidP="004634CF">
      <w:pPr>
        <w:jc w:val="center"/>
        <w:rPr>
          <w:rFonts w:asciiTheme="majorHAnsi" w:hAnsiTheme="majorHAnsi"/>
          <w:sz w:val="32"/>
          <w:szCs w:val="32"/>
        </w:rPr>
      </w:pPr>
      <w:r w:rsidRPr="007A4279">
        <w:rPr>
          <w:rFonts w:asciiTheme="majorHAnsi" w:hAnsiTheme="majorHAnsi"/>
          <w:sz w:val="32"/>
          <w:szCs w:val="32"/>
        </w:rPr>
        <w:t>MSIII Surgery Clerkship</w:t>
      </w:r>
    </w:p>
    <w:p w14:paraId="472EC24E" w14:textId="77777777" w:rsidR="004634CF" w:rsidRPr="007A4279" w:rsidRDefault="004634CF" w:rsidP="004634CF">
      <w:pPr>
        <w:jc w:val="center"/>
        <w:rPr>
          <w:rFonts w:asciiTheme="majorHAnsi" w:hAnsiTheme="majorHAnsi"/>
          <w:sz w:val="32"/>
          <w:szCs w:val="32"/>
        </w:rPr>
      </w:pPr>
      <w:r w:rsidRPr="007A4279">
        <w:rPr>
          <w:rFonts w:asciiTheme="majorHAnsi" w:hAnsiTheme="majorHAnsi"/>
          <w:sz w:val="32"/>
          <w:szCs w:val="32"/>
        </w:rPr>
        <w:t>Library EBM Course - Grade Checklist</w:t>
      </w:r>
    </w:p>
    <w:p w14:paraId="67E10BD1" w14:textId="77777777" w:rsidR="004634CF" w:rsidRPr="00581015" w:rsidRDefault="004634CF" w:rsidP="004634CF">
      <w:pPr>
        <w:rPr>
          <w:rFonts w:asciiTheme="majorHAnsi" w:hAnsiTheme="majorHAnsi"/>
          <w:sz w:val="28"/>
          <w:szCs w:val="28"/>
        </w:rPr>
      </w:pPr>
    </w:p>
    <w:p w14:paraId="3F8F36D4" w14:textId="77777777" w:rsidR="004634CF" w:rsidRPr="007A4279" w:rsidRDefault="004634CF" w:rsidP="004634CF">
      <w:pPr>
        <w:spacing w:line="360" w:lineRule="auto"/>
        <w:rPr>
          <w:rFonts w:asciiTheme="majorHAnsi" w:hAnsiTheme="majorHAnsi"/>
          <w:sz w:val="26"/>
          <w:szCs w:val="26"/>
        </w:rPr>
      </w:pPr>
      <w:r w:rsidRPr="007A4279">
        <w:rPr>
          <w:rFonts w:asciiTheme="majorHAnsi" w:hAnsiTheme="majorHAnsi"/>
          <w:sz w:val="26"/>
          <w:szCs w:val="26"/>
        </w:rPr>
        <w:t>Student:</w:t>
      </w:r>
    </w:p>
    <w:p w14:paraId="74373E0D" w14:textId="77777777" w:rsidR="004634CF" w:rsidRPr="007A4279" w:rsidRDefault="004634CF" w:rsidP="004634CF">
      <w:pPr>
        <w:spacing w:line="360" w:lineRule="auto"/>
        <w:rPr>
          <w:rFonts w:asciiTheme="majorHAnsi" w:hAnsiTheme="majorHAnsi"/>
          <w:sz w:val="26"/>
          <w:szCs w:val="26"/>
        </w:rPr>
      </w:pPr>
      <w:r w:rsidRPr="007A4279">
        <w:rPr>
          <w:rFonts w:asciiTheme="majorHAnsi" w:hAnsiTheme="majorHAnsi"/>
          <w:sz w:val="26"/>
          <w:szCs w:val="26"/>
        </w:rPr>
        <w:t>Rotation Date:</w:t>
      </w:r>
    </w:p>
    <w:p w14:paraId="06546D2A" w14:textId="77777777" w:rsidR="004634CF" w:rsidRPr="007A4279" w:rsidRDefault="004634CF" w:rsidP="004634CF">
      <w:pPr>
        <w:spacing w:line="360" w:lineRule="auto"/>
        <w:rPr>
          <w:rFonts w:asciiTheme="majorHAnsi" w:hAnsiTheme="majorHAnsi"/>
          <w:sz w:val="26"/>
          <w:szCs w:val="26"/>
        </w:rPr>
      </w:pPr>
    </w:p>
    <w:p w14:paraId="6FECA239" w14:textId="77777777" w:rsidR="004634CF" w:rsidRPr="007A4279" w:rsidRDefault="004634CF" w:rsidP="004634CF">
      <w:pPr>
        <w:spacing w:line="360" w:lineRule="auto"/>
        <w:rPr>
          <w:rFonts w:asciiTheme="majorHAnsi" w:hAnsiTheme="majorHAnsi"/>
          <w:sz w:val="26"/>
          <w:szCs w:val="26"/>
        </w:rPr>
      </w:pPr>
      <w:r w:rsidRPr="007A4279">
        <w:rPr>
          <w:rFonts w:asciiTheme="majorHAnsi" w:hAnsiTheme="majorHAnsi"/>
          <w:b/>
          <w:sz w:val="26"/>
          <w:szCs w:val="26"/>
        </w:rPr>
        <w:t>1)</w:t>
      </w:r>
      <w:r w:rsidRPr="007A4279">
        <w:rPr>
          <w:rFonts w:asciiTheme="majorHAnsi" w:hAnsiTheme="majorHAnsi"/>
          <w:sz w:val="26"/>
          <w:szCs w:val="26"/>
        </w:rPr>
        <w:t xml:space="preserve"> </w:t>
      </w:r>
      <w:r w:rsidRPr="007A4279">
        <w:rPr>
          <w:rFonts w:asciiTheme="majorHAnsi" w:hAnsiTheme="majorHAnsi"/>
          <w:i/>
          <w:sz w:val="26"/>
          <w:szCs w:val="26"/>
        </w:rPr>
        <w:t>Introduction to the EBM Library Course</w:t>
      </w:r>
      <w:r w:rsidRPr="007A4279">
        <w:rPr>
          <w:rFonts w:asciiTheme="majorHAnsi" w:hAnsiTheme="majorHAnsi"/>
          <w:sz w:val="26"/>
          <w:szCs w:val="26"/>
        </w:rPr>
        <w:t xml:space="preserve"> - Clerkship Orientation</w:t>
      </w:r>
      <w:r>
        <w:rPr>
          <w:rFonts w:asciiTheme="majorHAnsi" w:hAnsiTheme="majorHAnsi"/>
          <w:sz w:val="26"/>
          <w:szCs w:val="26"/>
        </w:rPr>
        <w:tab/>
      </w:r>
      <w:r>
        <w:rPr>
          <w:rFonts w:asciiTheme="majorHAnsi" w:hAnsiTheme="majorHAnsi"/>
          <w:sz w:val="26"/>
          <w:szCs w:val="26"/>
        </w:rPr>
        <w:tab/>
        <w:t>_____ YES</w:t>
      </w:r>
      <w:r>
        <w:rPr>
          <w:rFonts w:asciiTheme="majorHAnsi" w:hAnsiTheme="majorHAnsi"/>
          <w:sz w:val="26"/>
          <w:szCs w:val="26"/>
        </w:rPr>
        <w:tab/>
        <w:t>_____ NO</w:t>
      </w:r>
    </w:p>
    <w:p w14:paraId="641846DC" w14:textId="77777777" w:rsidR="004634CF" w:rsidRPr="007A4279" w:rsidRDefault="004634CF" w:rsidP="004634CF">
      <w:pPr>
        <w:spacing w:line="360" w:lineRule="auto"/>
        <w:rPr>
          <w:rFonts w:asciiTheme="majorHAnsi" w:hAnsiTheme="majorHAnsi"/>
          <w:sz w:val="26"/>
          <w:szCs w:val="26"/>
        </w:rPr>
      </w:pPr>
      <w:r w:rsidRPr="007A4279">
        <w:rPr>
          <w:rFonts w:asciiTheme="majorHAnsi" w:hAnsiTheme="majorHAnsi"/>
          <w:sz w:val="26"/>
          <w:szCs w:val="26"/>
        </w:rPr>
        <w:tab/>
        <w:t>Date:</w:t>
      </w:r>
      <w:r w:rsidRPr="007A4279">
        <w:rPr>
          <w:rFonts w:asciiTheme="majorHAnsi" w:hAnsiTheme="majorHAnsi"/>
          <w:sz w:val="26"/>
          <w:szCs w:val="26"/>
        </w:rPr>
        <w:tab/>
      </w:r>
      <w:r w:rsidRPr="007A4279">
        <w:rPr>
          <w:rFonts w:asciiTheme="majorHAnsi" w:hAnsiTheme="majorHAnsi"/>
          <w:sz w:val="26"/>
          <w:szCs w:val="26"/>
        </w:rPr>
        <w:tab/>
      </w:r>
      <w:r w:rsidRPr="007A4279">
        <w:rPr>
          <w:rFonts w:asciiTheme="majorHAnsi" w:hAnsiTheme="majorHAnsi"/>
          <w:sz w:val="26"/>
          <w:szCs w:val="26"/>
        </w:rPr>
        <w:tab/>
      </w:r>
      <w:r w:rsidRPr="007A4279">
        <w:rPr>
          <w:rFonts w:asciiTheme="majorHAnsi" w:hAnsiTheme="majorHAnsi"/>
          <w:sz w:val="26"/>
          <w:szCs w:val="26"/>
        </w:rPr>
        <w:tab/>
        <w:t>Sign-In Sheet _____</w:t>
      </w:r>
    </w:p>
    <w:p w14:paraId="12636454" w14:textId="77777777" w:rsidR="004634CF" w:rsidRPr="007A4279" w:rsidRDefault="004634CF" w:rsidP="004634CF">
      <w:pPr>
        <w:spacing w:line="360" w:lineRule="auto"/>
        <w:rPr>
          <w:rFonts w:asciiTheme="majorHAnsi" w:hAnsiTheme="majorHAnsi"/>
          <w:sz w:val="26"/>
          <w:szCs w:val="26"/>
        </w:rPr>
      </w:pPr>
    </w:p>
    <w:p w14:paraId="0A0CAE67" w14:textId="77777777" w:rsidR="004634CF" w:rsidRPr="007A4279" w:rsidRDefault="004634CF" w:rsidP="004634CF">
      <w:pPr>
        <w:spacing w:line="360" w:lineRule="auto"/>
        <w:rPr>
          <w:rFonts w:asciiTheme="majorHAnsi" w:hAnsiTheme="majorHAnsi"/>
          <w:sz w:val="26"/>
          <w:szCs w:val="26"/>
        </w:rPr>
      </w:pPr>
      <w:r w:rsidRPr="007A4279">
        <w:rPr>
          <w:rFonts w:asciiTheme="majorHAnsi" w:hAnsiTheme="majorHAnsi"/>
          <w:b/>
          <w:sz w:val="26"/>
          <w:szCs w:val="26"/>
        </w:rPr>
        <w:t>2)</w:t>
      </w:r>
      <w:r>
        <w:rPr>
          <w:rFonts w:asciiTheme="majorHAnsi" w:hAnsiTheme="majorHAnsi"/>
          <w:sz w:val="26"/>
          <w:szCs w:val="26"/>
        </w:rPr>
        <w:t xml:space="preserve"> </w:t>
      </w:r>
      <w:r w:rsidRPr="007A4279">
        <w:rPr>
          <w:rFonts w:asciiTheme="majorHAnsi" w:hAnsiTheme="majorHAnsi"/>
          <w:sz w:val="26"/>
          <w:szCs w:val="26"/>
        </w:rPr>
        <w:t xml:space="preserve">Completed </w:t>
      </w:r>
      <w:r w:rsidRPr="007A4279">
        <w:rPr>
          <w:rFonts w:asciiTheme="majorHAnsi" w:hAnsiTheme="majorHAnsi"/>
          <w:i/>
          <w:sz w:val="26"/>
          <w:szCs w:val="26"/>
        </w:rPr>
        <w:t>PICO Question Worksheet</w:t>
      </w:r>
      <w:r w:rsidRPr="007A4279">
        <w:rPr>
          <w:rFonts w:asciiTheme="majorHAnsi" w:hAnsiTheme="majorHAnsi"/>
          <w:sz w:val="26"/>
          <w:szCs w:val="26"/>
        </w:rPr>
        <w:t xml:space="preserve"> in </w:t>
      </w:r>
      <w:r w:rsidRPr="007A4279">
        <w:rPr>
          <w:rFonts w:asciiTheme="majorHAnsi" w:hAnsiTheme="majorHAnsi"/>
          <w:i/>
          <w:sz w:val="26"/>
          <w:szCs w:val="26"/>
        </w:rPr>
        <w:t>EBM Report</w:t>
      </w:r>
      <w:r w:rsidRPr="007A4279">
        <w:rPr>
          <w:rFonts w:asciiTheme="majorHAnsi" w:hAnsiTheme="majorHAnsi"/>
          <w:i/>
          <w:sz w:val="26"/>
          <w:szCs w:val="26"/>
        </w:rPr>
        <w:tab/>
      </w:r>
      <w:r w:rsidRPr="007A4279">
        <w:rPr>
          <w:rFonts w:asciiTheme="majorHAnsi" w:hAnsiTheme="majorHAnsi"/>
          <w:i/>
          <w:sz w:val="26"/>
          <w:szCs w:val="26"/>
        </w:rPr>
        <w:tab/>
      </w:r>
      <w:r>
        <w:rPr>
          <w:rFonts w:asciiTheme="majorHAnsi" w:hAnsiTheme="majorHAnsi"/>
          <w:i/>
          <w:sz w:val="26"/>
          <w:szCs w:val="26"/>
        </w:rPr>
        <w:tab/>
      </w:r>
      <w:r>
        <w:rPr>
          <w:rFonts w:asciiTheme="majorHAnsi" w:hAnsiTheme="majorHAnsi"/>
          <w:sz w:val="26"/>
          <w:szCs w:val="26"/>
        </w:rPr>
        <w:t>_____</w:t>
      </w:r>
      <w:r>
        <w:rPr>
          <w:rFonts w:asciiTheme="majorHAnsi" w:hAnsiTheme="majorHAnsi"/>
          <w:i/>
          <w:sz w:val="26"/>
          <w:szCs w:val="26"/>
        </w:rPr>
        <w:tab/>
      </w:r>
      <w:r>
        <w:rPr>
          <w:rFonts w:asciiTheme="majorHAnsi" w:hAnsiTheme="majorHAnsi"/>
          <w:sz w:val="26"/>
          <w:szCs w:val="26"/>
        </w:rPr>
        <w:t>YES</w:t>
      </w:r>
      <w:r w:rsidRPr="007A4279">
        <w:rPr>
          <w:rFonts w:asciiTheme="majorHAnsi" w:hAnsiTheme="majorHAnsi"/>
          <w:sz w:val="26"/>
          <w:szCs w:val="26"/>
        </w:rPr>
        <w:tab/>
      </w:r>
      <w:r>
        <w:rPr>
          <w:rFonts w:asciiTheme="majorHAnsi" w:hAnsiTheme="majorHAnsi"/>
          <w:sz w:val="26"/>
          <w:szCs w:val="26"/>
        </w:rPr>
        <w:t>_____</w:t>
      </w:r>
      <w:r>
        <w:rPr>
          <w:rFonts w:asciiTheme="majorHAnsi" w:hAnsiTheme="majorHAnsi"/>
          <w:sz w:val="26"/>
          <w:szCs w:val="26"/>
        </w:rPr>
        <w:tab/>
        <w:t>NO</w:t>
      </w:r>
      <w:r w:rsidRPr="007A4279">
        <w:rPr>
          <w:rFonts w:asciiTheme="majorHAnsi" w:hAnsiTheme="majorHAnsi"/>
          <w:sz w:val="26"/>
          <w:szCs w:val="26"/>
        </w:rPr>
        <w:tab/>
      </w:r>
    </w:p>
    <w:p w14:paraId="238B6EA0" w14:textId="77777777" w:rsidR="004634CF" w:rsidRPr="007A4279" w:rsidRDefault="004634CF" w:rsidP="004634CF">
      <w:pPr>
        <w:spacing w:line="360" w:lineRule="auto"/>
        <w:rPr>
          <w:rFonts w:asciiTheme="majorHAnsi" w:hAnsiTheme="majorHAnsi"/>
          <w:sz w:val="26"/>
          <w:szCs w:val="26"/>
        </w:rPr>
      </w:pPr>
      <w:r w:rsidRPr="007A4279">
        <w:rPr>
          <w:rFonts w:asciiTheme="majorHAnsi" w:hAnsiTheme="majorHAnsi"/>
          <w:b/>
          <w:sz w:val="26"/>
          <w:szCs w:val="26"/>
        </w:rPr>
        <w:t>3)</w:t>
      </w:r>
      <w:r w:rsidRPr="007A4279">
        <w:rPr>
          <w:rFonts w:asciiTheme="majorHAnsi" w:hAnsiTheme="majorHAnsi"/>
          <w:i/>
          <w:sz w:val="26"/>
          <w:szCs w:val="26"/>
        </w:rPr>
        <w:t xml:space="preserve"> EBM Database Searching Class</w:t>
      </w:r>
      <w:r>
        <w:rPr>
          <w:rFonts w:asciiTheme="majorHAnsi" w:hAnsiTheme="majorHAnsi"/>
          <w:i/>
          <w:sz w:val="26"/>
          <w:szCs w:val="26"/>
        </w:rPr>
        <w:tab/>
      </w:r>
      <w:r>
        <w:rPr>
          <w:rFonts w:asciiTheme="majorHAnsi" w:hAnsiTheme="majorHAnsi"/>
          <w:i/>
          <w:sz w:val="26"/>
          <w:szCs w:val="26"/>
        </w:rPr>
        <w:tab/>
      </w:r>
      <w:r>
        <w:rPr>
          <w:rFonts w:asciiTheme="majorHAnsi" w:hAnsiTheme="majorHAnsi"/>
          <w:i/>
          <w:sz w:val="26"/>
          <w:szCs w:val="26"/>
        </w:rPr>
        <w:tab/>
      </w:r>
      <w:r>
        <w:rPr>
          <w:rFonts w:asciiTheme="majorHAnsi" w:hAnsiTheme="majorHAnsi"/>
          <w:i/>
          <w:sz w:val="26"/>
          <w:szCs w:val="26"/>
        </w:rPr>
        <w:tab/>
      </w:r>
      <w:r>
        <w:rPr>
          <w:rFonts w:asciiTheme="majorHAnsi" w:hAnsiTheme="majorHAnsi"/>
          <w:i/>
          <w:sz w:val="26"/>
          <w:szCs w:val="26"/>
        </w:rPr>
        <w:tab/>
      </w:r>
      <w:r>
        <w:rPr>
          <w:rFonts w:asciiTheme="majorHAnsi" w:hAnsiTheme="majorHAnsi"/>
          <w:i/>
          <w:sz w:val="26"/>
          <w:szCs w:val="26"/>
        </w:rPr>
        <w:tab/>
      </w:r>
      <w:r>
        <w:rPr>
          <w:rFonts w:asciiTheme="majorHAnsi" w:hAnsiTheme="majorHAnsi"/>
          <w:i/>
          <w:sz w:val="26"/>
          <w:szCs w:val="26"/>
        </w:rPr>
        <w:tab/>
      </w:r>
      <w:r>
        <w:rPr>
          <w:rFonts w:asciiTheme="majorHAnsi" w:hAnsiTheme="majorHAnsi"/>
          <w:sz w:val="26"/>
          <w:szCs w:val="26"/>
        </w:rPr>
        <w:t>_____ YES</w:t>
      </w:r>
      <w:r>
        <w:rPr>
          <w:rFonts w:asciiTheme="majorHAnsi" w:hAnsiTheme="majorHAnsi"/>
          <w:sz w:val="26"/>
          <w:szCs w:val="26"/>
        </w:rPr>
        <w:tab/>
        <w:t>_____ NO</w:t>
      </w:r>
    </w:p>
    <w:p w14:paraId="371FB55C" w14:textId="77777777" w:rsidR="004634CF" w:rsidRPr="007A4279" w:rsidRDefault="004634CF" w:rsidP="004634CF">
      <w:pPr>
        <w:spacing w:line="360" w:lineRule="auto"/>
        <w:rPr>
          <w:rFonts w:asciiTheme="majorHAnsi" w:hAnsiTheme="majorHAnsi"/>
          <w:sz w:val="26"/>
          <w:szCs w:val="26"/>
        </w:rPr>
      </w:pPr>
      <w:r w:rsidRPr="007A4279">
        <w:rPr>
          <w:rFonts w:asciiTheme="majorHAnsi" w:hAnsiTheme="majorHAnsi"/>
          <w:sz w:val="26"/>
          <w:szCs w:val="26"/>
        </w:rPr>
        <w:tab/>
        <w:t>Date:</w:t>
      </w:r>
      <w:r w:rsidRPr="007A4279">
        <w:rPr>
          <w:rFonts w:asciiTheme="majorHAnsi" w:hAnsiTheme="majorHAnsi"/>
          <w:sz w:val="26"/>
          <w:szCs w:val="26"/>
        </w:rPr>
        <w:tab/>
      </w:r>
      <w:r w:rsidRPr="007A4279">
        <w:rPr>
          <w:rFonts w:asciiTheme="majorHAnsi" w:hAnsiTheme="majorHAnsi"/>
          <w:sz w:val="26"/>
          <w:szCs w:val="26"/>
        </w:rPr>
        <w:tab/>
      </w:r>
      <w:r w:rsidRPr="007A4279">
        <w:rPr>
          <w:rFonts w:asciiTheme="majorHAnsi" w:hAnsiTheme="majorHAnsi"/>
          <w:sz w:val="26"/>
          <w:szCs w:val="26"/>
        </w:rPr>
        <w:tab/>
      </w:r>
      <w:r w:rsidRPr="007A4279">
        <w:rPr>
          <w:rFonts w:asciiTheme="majorHAnsi" w:hAnsiTheme="majorHAnsi"/>
          <w:sz w:val="26"/>
          <w:szCs w:val="26"/>
        </w:rPr>
        <w:tab/>
        <w:t>Sign-In Sheet _____</w:t>
      </w:r>
    </w:p>
    <w:p w14:paraId="567D5DF7" w14:textId="77777777" w:rsidR="004634CF" w:rsidRPr="007A4279" w:rsidRDefault="004634CF" w:rsidP="004634CF">
      <w:pPr>
        <w:spacing w:line="360" w:lineRule="auto"/>
        <w:rPr>
          <w:rFonts w:asciiTheme="majorHAnsi" w:hAnsiTheme="majorHAnsi"/>
          <w:sz w:val="26"/>
          <w:szCs w:val="26"/>
        </w:rPr>
      </w:pPr>
    </w:p>
    <w:p w14:paraId="228ABAE1" w14:textId="77777777" w:rsidR="004634CF" w:rsidRPr="007A4279" w:rsidRDefault="004634CF" w:rsidP="004634CF">
      <w:pPr>
        <w:spacing w:line="360" w:lineRule="auto"/>
        <w:rPr>
          <w:rFonts w:asciiTheme="majorHAnsi" w:hAnsiTheme="majorHAnsi"/>
          <w:sz w:val="26"/>
          <w:szCs w:val="26"/>
        </w:rPr>
      </w:pPr>
      <w:r w:rsidRPr="007A4279">
        <w:rPr>
          <w:rFonts w:asciiTheme="majorHAnsi" w:hAnsiTheme="majorHAnsi"/>
          <w:b/>
          <w:sz w:val="26"/>
          <w:szCs w:val="26"/>
        </w:rPr>
        <w:t>4)</w:t>
      </w:r>
      <w:r>
        <w:rPr>
          <w:rFonts w:asciiTheme="majorHAnsi" w:hAnsiTheme="majorHAnsi"/>
          <w:sz w:val="26"/>
          <w:szCs w:val="26"/>
        </w:rPr>
        <w:t xml:space="preserve"> </w:t>
      </w:r>
      <w:r w:rsidRPr="007A4279">
        <w:rPr>
          <w:rFonts w:asciiTheme="majorHAnsi" w:hAnsiTheme="majorHAnsi"/>
          <w:sz w:val="26"/>
          <w:szCs w:val="26"/>
        </w:rPr>
        <w:t xml:space="preserve">Copy of Journal Article in </w:t>
      </w:r>
      <w:r w:rsidRPr="007A4279">
        <w:rPr>
          <w:rFonts w:asciiTheme="majorHAnsi" w:hAnsiTheme="majorHAnsi"/>
          <w:i/>
          <w:sz w:val="26"/>
          <w:szCs w:val="26"/>
        </w:rPr>
        <w:t>EBM Report</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_____ YES</w:t>
      </w:r>
      <w:r>
        <w:rPr>
          <w:rFonts w:asciiTheme="majorHAnsi" w:hAnsiTheme="majorHAnsi"/>
          <w:sz w:val="26"/>
          <w:szCs w:val="26"/>
        </w:rPr>
        <w:tab/>
        <w:t>_____ NO</w:t>
      </w:r>
    </w:p>
    <w:p w14:paraId="3F2FFDAA" w14:textId="77777777" w:rsidR="004634CF" w:rsidRPr="007A4279" w:rsidRDefault="004634CF" w:rsidP="004634CF">
      <w:pPr>
        <w:spacing w:line="360" w:lineRule="auto"/>
        <w:rPr>
          <w:rFonts w:asciiTheme="majorHAnsi" w:hAnsiTheme="majorHAnsi"/>
          <w:sz w:val="26"/>
          <w:szCs w:val="26"/>
        </w:rPr>
      </w:pPr>
      <w:r>
        <w:rPr>
          <w:rFonts w:asciiTheme="majorHAnsi" w:hAnsiTheme="majorHAnsi"/>
          <w:sz w:val="26"/>
          <w:szCs w:val="26"/>
        </w:rPr>
        <w:tab/>
      </w:r>
      <w:r w:rsidRPr="007A4279">
        <w:rPr>
          <w:rFonts w:asciiTheme="majorHAnsi" w:hAnsiTheme="majorHAnsi"/>
          <w:sz w:val="26"/>
          <w:szCs w:val="26"/>
        </w:rPr>
        <w:t>(</w:t>
      </w:r>
      <w:proofErr w:type="gramStart"/>
      <w:r w:rsidRPr="007A4279">
        <w:rPr>
          <w:rFonts w:asciiTheme="majorHAnsi" w:hAnsiTheme="majorHAnsi"/>
          <w:sz w:val="26"/>
          <w:szCs w:val="26"/>
        </w:rPr>
        <w:t>or</w:t>
      </w:r>
      <w:proofErr w:type="gramEnd"/>
      <w:r w:rsidRPr="007A4279">
        <w:rPr>
          <w:rFonts w:asciiTheme="majorHAnsi" w:hAnsiTheme="majorHAnsi"/>
          <w:sz w:val="26"/>
          <w:szCs w:val="26"/>
        </w:rPr>
        <w:t xml:space="preserve"> if over 5 pages, the structured abstract)</w:t>
      </w:r>
    </w:p>
    <w:p w14:paraId="2F2337E1" w14:textId="77777777" w:rsidR="004634CF" w:rsidRPr="007A4279" w:rsidRDefault="004634CF" w:rsidP="004634CF">
      <w:pPr>
        <w:spacing w:line="360" w:lineRule="auto"/>
        <w:rPr>
          <w:rFonts w:asciiTheme="majorHAnsi" w:hAnsiTheme="majorHAnsi"/>
          <w:sz w:val="26"/>
          <w:szCs w:val="26"/>
        </w:rPr>
      </w:pPr>
    </w:p>
    <w:p w14:paraId="75237366" w14:textId="77777777" w:rsidR="004634CF" w:rsidRPr="007A4279" w:rsidRDefault="004634CF" w:rsidP="004634CF">
      <w:pPr>
        <w:spacing w:line="360" w:lineRule="auto"/>
        <w:rPr>
          <w:rFonts w:asciiTheme="majorHAnsi" w:hAnsiTheme="majorHAnsi"/>
          <w:sz w:val="26"/>
          <w:szCs w:val="26"/>
        </w:rPr>
      </w:pPr>
      <w:r w:rsidRPr="007A4279">
        <w:rPr>
          <w:rFonts w:asciiTheme="majorHAnsi" w:hAnsiTheme="majorHAnsi"/>
          <w:b/>
          <w:sz w:val="26"/>
          <w:szCs w:val="26"/>
        </w:rPr>
        <w:t>5)</w:t>
      </w:r>
      <w:r>
        <w:rPr>
          <w:rFonts w:asciiTheme="majorHAnsi" w:hAnsiTheme="majorHAnsi"/>
          <w:sz w:val="26"/>
          <w:szCs w:val="26"/>
        </w:rPr>
        <w:t xml:space="preserve"> </w:t>
      </w:r>
      <w:r w:rsidRPr="007A4279">
        <w:rPr>
          <w:rFonts w:asciiTheme="majorHAnsi" w:hAnsiTheme="majorHAnsi"/>
          <w:i/>
          <w:sz w:val="26"/>
          <w:szCs w:val="26"/>
        </w:rPr>
        <w:t xml:space="preserve">EBM </w:t>
      </w:r>
      <w:proofErr w:type="spellStart"/>
      <w:r w:rsidRPr="007A4279">
        <w:rPr>
          <w:rFonts w:asciiTheme="majorHAnsi" w:hAnsiTheme="majorHAnsi"/>
          <w:i/>
          <w:sz w:val="26"/>
          <w:szCs w:val="26"/>
        </w:rPr>
        <w:t>ToolKit</w:t>
      </w:r>
      <w:proofErr w:type="spellEnd"/>
      <w:r w:rsidRPr="007A4279">
        <w:rPr>
          <w:rFonts w:asciiTheme="majorHAnsi" w:hAnsiTheme="majorHAnsi"/>
          <w:i/>
          <w:sz w:val="26"/>
          <w:szCs w:val="26"/>
        </w:rPr>
        <w:t xml:space="preserve"> Critical Appraisal Worksheet</w:t>
      </w:r>
      <w:r w:rsidRPr="007A4279">
        <w:rPr>
          <w:rFonts w:asciiTheme="majorHAnsi" w:hAnsiTheme="majorHAnsi"/>
          <w:sz w:val="26"/>
          <w:szCs w:val="26"/>
        </w:rPr>
        <w:t xml:space="preserve"> with notations as appropriate</w:t>
      </w:r>
      <w:r>
        <w:rPr>
          <w:rFonts w:asciiTheme="majorHAnsi" w:hAnsiTheme="majorHAnsi"/>
          <w:sz w:val="26"/>
          <w:szCs w:val="26"/>
        </w:rPr>
        <w:t xml:space="preserve">    ______ YES</w:t>
      </w:r>
      <w:r w:rsidRPr="007A4279">
        <w:rPr>
          <w:rFonts w:asciiTheme="majorHAnsi" w:hAnsiTheme="majorHAnsi"/>
          <w:sz w:val="26"/>
          <w:szCs w:val="26"/>
        </w:rPr>
        <w:tab/>
      </w:r>
      <w:r>
        <w:rPr>
          <w:rFonts w:asciiTheme="majorHAnsi" w:hAnsiTheme="majorHAnsi"/>
          <w:sz w:val="26"/>
          <w:szCs w:val="26"/>
        </w:rPr>
        <w:t>_____ NO</w:t>
      </w:r>
      <w:r w:rsidRPr="007A4279">
        <w:rPr>
          <w:rFonts w:asciiTheme="majorHAnsi" w:hAnsiTheme="majorHAnsi"/>
          <w:sz w:val="26"/>
          <w:szCs w:val="26"/>
        </w:rPr>
        <w:tab/>
      </w:r>
    </w:p>
    <w:p w14:paraId="6C0F06E3" w14:textId="77777777" w:rsidR="004634CF" w:rsidRPr="007A4279" w:rsidRDefault="004634CF" w:rsidP="004634CF">
      <w:pPr>
        <w:spacing w:line="360" w:lineRule="auto"/>
        <w:rPr>
          <w:rFonts w:asciiTheme="majorHAnsi" w:hAnsiTheme="majorHAnsi"/>
          <w:sz w:val="26"/>
          <w:szCs w:val="26"/>
        </w:rPr>
      </w:pPr>
      <w:r w:rsidRPr="007A4279">
        <w:rPr>
          <w:rFonts w:asciiTheme="majorHAnsi" w:hAnsiTheme="majorHAnsi"/>
          <w:b/>
          <w:sz w:val="26"/>
          <w:szCs w:val="26"/>
        </w:rPr>
        <w:t>6)</w:t>
      </w:r>
      <w:r w:rsidRPr="007A4279">
        <w:rPr>
          <w:rFonts w:asciiTheme="majorHAnsi" w:hAnsiTheme="majorHAnsi"/>
          <w:sz w:val="26"/>
          <w:szCs w:val="26"/>
        </w:rPr>
        <w:t xml:space="preserve"> Dr. Griswold's </w:t>
      </w:r>
      <w:r w:rsidRPr="007A4279">
        <w:rPr>
          <w:rFonts w:asciiTheme="majorHAnsi" w:hAnsiTheme="majorHAnsi"/>
          <w:i/>
          <w:sz w:val="26"/>
          <w:szCs w:val="26"/>
        </w:rPr>
        <w:t>Group Discussion Class</w:t>
      </w:r>
    </w:p>
    <w:p w14:paraId="178835F7" w14:textId="77777777" w:rsidR="004634CF" w:rsidRPr="007A4279" w:rsidRDefault="004634CF" w:rsidP="004634CF">
      <w:pPr>
        <w:spacing w:line="360" w:lineRule="auto"/>
        <w:rPr>
          <w:rFonts w:asciiTheme="majorHAnsi" w:hAnsiTheme="majorHAnsi"/>
          <w:sz w:val="26"/>
          <w:szCs w:val="26"/>
        </w:rPr>
      </w:pPr>
      <w:r w:rsidRPr="007A4279">
        <w:rPr>
          <w:rFonts w:asciiTheme="majorHAnsi" w:hAnsiTheme="majorHAnsi"/>
          <w:sz w:val="26"/>
          <w:szCs w:val="26"/>
        </w:rPr>
        <w:tab/>
        <w:t>Date:</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sidRPr="007A4279">
        <w:rPr>
          <w:rFonts w:asciiTheme="majorHAnsi" w:hAnsiTheme="majorHAnsi"/>
          <w:sz w:val="26"/>
          <w:szCs w:val="26"/>
        </w:rPr>
        <w:t>Sign-In Sheet _____</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 xml:space="preserve"> ______ YES  _____ NO</w:t>
      </w:r>
    </w:p>
    <w:p w14:paraId="5F8B162D" w14:textId="77777777" w:rsidR="004634CF" w:rsidRPr="007A4279" w:rsidRDefault="004634CF" w:rsidP="004634CF">
      <w:pPr>
        <w:spacing w:line="360" w:lineRule="auto"/>
        <w:rPr>
          <w:rFonts w:asciiTheme="majorHAnsi" w:hAnsiTheme="majorHAnsi"/>
          <w:sz w:val="26"/>
          <w:szCs w:val="26"/>
        </w:rPr>
      </w:pPr>
    </w:p>
    <w:p w14:paraId="75DEA731" w14:textId="77777777" w:rsidR="004634CF" w:rsidRDefault="004634CF" w:rsidP="004634CF">
      <w:pPr>
        <w:spacing w:line="360" w:lineRule="auto"/>
        <w:rPr>
          <w:rFonts w:asciiTheme="majorHAnsi" w:hAnsiTheme="majorHAnsi"/>
          <w:sz w:val="26"/>
          <w:szCs w:val="26"/>
        </w:rPr>
      </w:pPr>
      <w:r w:rsidRPr="007A4279">
        <w:rPr>
          <w:rFonts w:asciiTheme="majorHAnsi" w:hAnsiTheme="majorHAnsi"/>
          <w:b/>
          <w:sz w:val="26"/>
          <w:szCs w:val="26"/>
        </w:rPr>
        <w:t>7)</w:t>
      </w:r>
      <w:r w:rsidRPr="007A4279">
        <w:rPr>
          <w:rFonts w:asciiTheme="majorHAnsi" w:hAnsiTheme="majorHAnsi"/>
          <w:sz w:val="26"/>
          <w:szCs w:val="26"/>
        </w:rPr>
        <w:t xml:space="preserve"> </w:t>
      </w:r>
      <w:r w:rsidRPr="007A4279">
        <w:rPr>
          <w:rFonts w:asciiTheme="majorHAnsi" w:hAnsiTheme="majorHAnsi"/>
          <w:i/>
          <w:sz w:val="26"/>
          <w:szCs w:val="26"/>
        </w:rPr>
        <w:t>EBM Report</w:t>
      </w:r>
      <w:r w:rsidRPr="007A4279">
        <w:rPr>
          <w:rFonts w:asciiTheme="majorHAnsi" w:hAnsiTheme="majorHAnsi"/>
          <w:sz w:val="26"/>
          <w:szCs w:val="26"/>
        </w:rPr>
        <w:t xml:space="preserve"> Completed and Handed-in</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______YES  ______ NO</w:t>
      </w:r>
    </w:p>
    <w:p w14:paraId="79C103C0" w14:textId="77777777" w:rsidR="004634CF" w:rsidRDefault="004634CF" w:rsidP="004634CF">
      <w:pPr>
        <w:spacing w:line="360" w:lineRule="auto"/>
        <w:rPr>
          <w:rFonts w:asciiTheme="majorHAnsi" w:hAnsiTheme="majorHAnsi"/>
          <w:sz w:val="26"/>
          <w:szCs w:val="26"/>
        </w:rPr>
      </w:pPr>
    </w:p>
    <w:p w14:paraId="7CB9CDD0" w14:textId="77777777" w:rsidR="004634CF" w:rsidRDefault="004634CF" w:rsidP="004634CF">
      <w:pPr>
        <w:spacing w:line="360" w:lineRule="auto"/>
        <w:rPr>
          <w:rFonts w:asciiTheme="majorHAnsi" w:hAnsiTheme="majorHAnsi"/>
          <w:sz w:val="26"/>
          <w:szCs w:val="26"/>
        </w:rPr>
      </w:pPr>
      <w:r w:rsidRPr="007A4279">
        <w:rPr>
          <w:rFonts w:asciiTheme="majorHAnsi" w:hAnsiTheme="majorHAnsi"/>
          <w:b/>
          <w:sz w:val="26"/>
          <w:szCs w:val="26"/>
        </w:rPr>
        <w:t>8)</w:t>
      </w:r>
      <w:r>
        <w:rPr>
          <w:rFonts w:asciiTheme="majorHAnsi" w:hAnsiTheme="majorHAnsi"/>
          <w:b/>
          <w:sz w:val="26"/>
          <w:szCs w:val="26"/>
        </w:rPr>
        <w:t xml:space="preserve"> </w:t>
      </w:r>
      <w:r>
        <w:rPr>
          <w:rFonts w:asciiTheme="majorHAnsi" w:hAnsiTheme="majorHAnsi"/>
          <w:sz w:val="26"/>
          <w:szCs w:val="26"/>
        </w:rPr>
        <w:t>Professionalism:</w:t>
      </w:r>
    </w:p>
    <w:p w14:paraId="7F19A882" w14:textId="77777777" w:rsidR="004634CF" w:rsidRDefault="004634CF" w:rsidP="004634CF">
      <w:pPr>
        <w:spacing w:line="360" w:lineRule="auto"/>
        <w:rPr>
          <w:rFonts w:asciiTheme="majorHAnsi" w:hAnsiTheme="majorHAnsi"/>
          <w:sz w:val="26"/>
          <w:szCs w:val="26"/>
        </w:rPr>
      </w:pPr>
      <w:r>
        <w:rPr>
          <w:rFonts w:asciiTheme="majorHAnsi" w:hAnsiTheme="majorHAnsi"/>
          <w:sz w:val="26"/>
          <w:szCs w:val="26"/>
        </w:rPr>
        <w:tab/>
      </w:r>
      <w:r>
        <w:rPr>
          <w:rFonts w:asciiTheme="majorHAnsi" w:hAnsiTheme="majorHAnsi"/>
          <w:sz w:val="26"/>
          <w:szCs w:val="26"/>
        </w:rPr>
        <w:tab/>
        <w:t>Displays excellent work ethic and is reliable</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_____ YES  _____ NO</w:t>
      </w:r>
    </w:p>
    <w:p w14:paraId="16627E7D" w14:textId="77777777" w:rsidR="004634CF" w:rsidRDefault="004634CF" w:rsidP="004634CF">
      <w:pPr>
        <w:spacing w:line="360" w:lineRule="auto"/>
        <w:rPr>
          <w:rFonts w:asciiTheme="majorHAnsi" w:hAnsiTheme="majorHAnsi"/>
          <w:sz w:val="26"/>
          <w:szCs w:val="26"/>
        </w:rPr>
      </w:pPr>
      <w:r>
        <w:rPr>
          <w:rFonts w:asciiTheme="majorHAnsi" w:hAnsiTheme="majorHAnsi"/>
          <w:sz w:val="26"/>
          <w:szCs w:val="26"/>
        </w:rPr>
        <w:tab/>
      </w:r>
      <w:r>
        <w:rPr>
          <w:rFonts w:asciiTheme="majorHAnsi" w:hAnsiTheme="majorHAnsi"/>
          <w:sz w:val="26"/>
          <w:szCs w:val="26"/>
        </w:rPr>
        <w:tab/>
        <w:t>Is conscientious in increasing knowledge and skills</w:t>
      </w:r>
      <w:r>
        <w:rPr>
          <w:rFonts w:asciiTheme="majorHAnsi" w:hAnsiTheme="majorHAnsi"/>
          <w:sz w:val="26"/>
          <w:szCs w:val="26"/>
        </w:rPr>
        <w:tab/>
      </w:r>
      <w:r>
        <w:rPr>
          <w:rFonts w:asciiTheme="majorHAnsi" w:hAnsiTheme="majorHAnsi"/>
          <w:sz w:val="26"/>
          <w:szCs w:val="26"/>
        </w:rPr>
        <w:tab/>
        <w:t>_____ YES  _____ NO</w:t>
      </w:r>
    </w:p>
    <w:p w14:paraId="5B9B2D3E" w14:textId="77777777" w:rsidR="004634CF" w:rsidRPr="007A4279" w:rsidRDefault="004634CF" w:rsidP="004634CF">
      <w:pPr>
        <w:spacing w:line="360" w:lineRule="auto"/>
        <w:rPr>
          <w:rFonts w:asciiTheme="majorHAnsi" w:hAnsiTheme="majorHAnsi"/>
          <w:sz w:val="26"/>
          <w:szCs w:val="26"/>
        </w:rPr>
      </w:pPr>
      <w:r>
        <w:rPr>
          <w:rFonts w:asciiTheme="majorHAnsi" w:hAnsiTheme="majorHAnsi"/>
          <w:sz w:val="26"/>
          <w:szCs w:val="26"/>
        </w:rPr>
        <w:tab/>
      </w:r>
      <w:r>
        <w:rPr>
          <w:rFonts w:asciiTheme="majorHAnsi" w:hAnsiTheme="majorHAnsi"/>
          <w:sz w:val="26"/>
          <w:szCs w:val="26"/>
        </w:rPr>
        <w:tab/>
        <w:t>Completes assignments in a timely manner</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_____ YES  _____ NO</w:t>
      </w:r>
    </w:p>
    <w:p w14:paraId="6B238753" w14:textId="77777777" w:rsidR="004634CF" w:rsidRPr="00F95ED5" w:rsidRDefault="004634CF" w:rsidP="004634CF">
      <w:pPr>
        <w:spacing w:line="360" w:lineRule="auto"/>
        <w:rPr>
          <w:rFonts w:asciiTheme="majorHAnsi" w:hAnsiTheme="majorHAnsi"/>
          <w:i/>
          <w:sz w:val="26"/>
          <w:szCs w:val="26"/>
        </w:rPr>
      </w:pPr>
      <w:r w:rsidRPr="00F95ED5">
        <w:rPr>
          <w:rFonts w:asciiTheme="majorHAnsi" w:hAnsiTheme="majorHAnsi"/>
          <w:i/>
          <w:sz w:val="26"/>
          <w:szCs w:val="26"/>
        </w:rPr>
        <w:t>(See back page for any notes.)</w:t>
      </w:r>
    </w:p>
    <w:p w14:paraId="7C039F7B" w14:textId="451555B2" w:rsidR="009C0000" w:rsidRPr="004634CF" w:rsidRDefault="004634CF" w:rsidP="004634CF">
      <w:pPr>
        <w:spacing w:line="360" w:lineRule="auto"/>
        <w:rPr>
          <w:rFonts w:asciiTheme="majorHAnsi" w:hAnsiTheme="majorHAnsi"/>
          <w:sz w:val="26"/>
          <w:szCs w:val="26"/>
        </w:rPr>
      </w:pPr>
      <w:r w:rsidRPr="007A4279">
        <w:rPr>
          <w:rFonts w:asciiTheme="majorHAnsi" w:hAnsiTheme="majorHAnsi"/>
          <w:sz w:val="26"/>
          <w:szCs w:val="26"/>
        </w:rPr>
        <w:t xml:space="preserve">Librarian: _________________________________ </w:t>
      </w:r>
      <w:r w:rsidRPr="007A4279">
        <w:rPr>
          <w:rFonts w:asciiTheme="majorHAnsi" w:hAnsiTheme="majorHAnsi"/>
          <w:sz w:val="26"/>
          <w:szCs w:val="26"/>
        </w:rPr>
        <w:tab/>
        <w:t>Date:</w:t>
      </w:r>
      <w:r>
        <w:rPr>
          <w:rFonts w:asciiTheme="majorHAnsi" w:hAnsiTheme="majorHAnsi"/>
          <w:sz w:val="26"/>
          <w:szCs w:val="26"/>
        </w:rPr>
        <w:t xml:space="preserve"> _________________</w:t>
      </w:r>
      <w:proofErr w:type="gramStart"/>
      <w:r>
        <w:rPr>
          <w:rFonts w:asciiTheme="majorHAnsi" w:hAnsiTheme="majorHAnsi"/>
          <w:sz w:val="26"/>
          <w:szCs w:val="26"/>
        </w:rPr>
        <w:t xml:space="preserve">_       </w:t>
      </w:r>
      <w:r w:rsidR="00B62F44">
        <w:rPr>
          <w:rFonts w:asciiTheme="majorHAnsi" w:hAnsiTheme="majorHAnsi"/>
          <w:color w:val="7F7F7F" w:themeColor="text1" w:themeTint="80"/>
          <w:sz w:val="20"/>
        </w:rPr>
        <w:t>7</w:t>
      </w:r>
      <w:proofErr w:type="gramEnd"/>
      <w:r w:rsidR="00B62F44">
        <w:rPr>
          <w:rFonts w:asciiTheme="majorHAnsi" w:hAnsiTheme="majorHAnsi"/>
          <w:color w:val="7F7F7F" w:themeColor="text1" w:themeTint="80"/>
          <w:sz w:val="20"/>
        </w:rPr>
        <w:t>/2/15</w:t>
      </w:r>
      <w:bookmarkStart w:id="2" w:name="_GoBack"/>
      <w:bookmarkEnd w:id="2"/>
      <w:r w:rsidRPr="00F32F89">
        <w:rPr>
          <w:rFonts w:asciiTheme="majorHAnsi" w:hAnsiTheme="majorHAnsi"/>
          <w:color w:val="7F7F7F" w:themeColor="text1" w:themeTint="80"/>
          <w:sz w:val="20"/>
        </w:rPr>
        <w:t xml:space="preserve"> </w:t>
      </w:r>
      <w:proofErr w:type="spellStart"/>
      <w:r w:rsidRPr="00F32F89">
        <w:rPr>
          <w:rFonts w:asciiTheme="majorHAnsi" w:hAnsiTheme="majorHAnsi"/>
          <w:color w:val="7F7F7F" w:themeColor="text1" w:themeTint="80"/>
          <w:sz w:val="20"/>
        </w:rPr>
        <w:t>pe</w:t>
      </w:r>
      <w:proofErr w:type="spellEnd"/>
    </w:p>
    <w:sectPr w:rsidR="009C0000" w:rsidRPr="004634CF" w:rsidSect="00F02B91">
      <w:pgSz w:w="12240" w:h="15840"/>
      <w:pgMar w:top="864" w:right="864" w:bottom="864"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1EFDF" w14:textId="77777777" w:rsidR="00A0622F" w:rsidRDefault="00A0622F" w:rsidP="00F02B91">
      <w:r>
        <w:separator/>
      </w:r>
    </w:p>
  </w:endnote>
  <w:endnote w:type="continuationSeparator" w:id="0">
    <w:p w14:paraId="31C9C0FE" w14:textId="77777777" w:rsidR="00A0622F" w:rsidRDefault="00A0622F" w:rsidP="00F0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B68D5" w14:textId="77777777" w:rsidR="00A0622F" w:rsidRDefault="00A0622F" w:rsidP="00F02B91">
      <w:r>
        <w:separator/>
      </w:r>
    </w:p>
  </w:footnote>
  <w:footnote w:type="continuationSeparator" w:id="0">
    <w:p w14:paraId="4189CC3E" w14:textId="77777777" w:rsidR="00A0622F" w:rsidRDefault="00A0622F" w:rsidP="00F02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AA"/>
    <w:rsid w:val="000447EA"/>
    <w:rsid w:val="0007050D"/>
    <w:rsid w:val="0007137A"/>
    <w:rsid w:val="0007211E"/>
    <w:rsid w:val="00075E10"/>
    <w:rsid w:val="00091165"/>
    <w:rsid w:val="000C33D2"/>
    <w:rsid w:val="00137840"/>
    <w:rsid w:val="001705AA"/>
    <w:rsid w:val="00180D25"/>
    <w:rsid w:val="00180F4F"/>
    <w:rsid w:val="001B76C6"/>
    <w:rsid w:val="001D7C8F"/>
    <w:rsid w:val="00222BCC"/>
    <w:rsid w:val="0025209E"/>
    <w:rsid w:val="0025599C"/>
    <w:rsid w:val="00256CE0"/>
    <w:rsid w:val="00310800"/>
    <w:rsid w:val="00332EF8"/>
    <w:rsid w:val="00344471"/>
    <w:rsid w:val="003766A5"/>
    <w:rsid w:val="004059A2"/>
    <w:rsid w:val="00406BA5"/>
    <w:rsid w:val="004232E3"/>
    <w:rsid w:val="00456EEA"/>
    <w:rsid w:val="004634CF"/>
    <w:rsid w:val="00474CE7"/>
    <w:rsid w:val="00483F44"/>
    <w:rsid w:val="004D0D6E"/>
    <w:rsid w:val="004F041C"/>
    <w:rsid w:val="00503484"/>
    <w:rsid w:val="00543E81"/>
    <w:rsid w:val="00564269"/>
    <w:rsid w:val="00583120"/>
    <w:rsid w:val="005A4560"/>
    <w:rsid w:val="00617189"/>
    <w:rsid w:val="00632E56"/>
    <w:rsid w:val="006449AB"/>
    <w:rsid w:val="006A2014"/>
    <w:rsid w:val="006E6A68"/>
    <w:rsid w:val="006F163D"/>
    <w:rsid w:val="00712A14"/>
    <w:rsid w:val="00727EED"/>
    <w:rsid w:val="007C2699"/>
    <w:rsid w:val="00865B11"/>
    <w:rsid w:val="008A54A4"/>
    <w:rsid w:val="0090301D"/>
    <w:rsid w:val="009064AE"/>
    <w:rsid w:val="00907B21"/>
    <w:rsid w:val="00931221"/>
    <w:rsid w:val="00933CCF"/>
    <w:rsid w:val="009515D5"/>
    <w:rsid w:val="00952F56"/>
    <w:rsid w:val="009A1C9F"/>
    <w:rsid w:val="009C0000"/>
    <w:rsid w:val="00A0622F"/>
    <w:rsid w:val="00A22672"/>
    <w:rsid w:val="00A242F3"/>
    <w:rsid w:val="00A34369"/>
    <w:rsid w:val="00A376E9"/>
    <w:rsid w:val="00A60AC1"/>
    <w:rsid w:val="00A9067D"/>
    <w:rsid w:val="00AB0177"/>
    <w:rsid w:val="00AD3673"/>
    <w:rsid w:val="00AD5857"/>
    <w:rsid w:val="00AE7318"/>
    <w:rsid w:val="00B17E72"/>
    <w:rsid w:val="00B51658"/>
    <w:rsid w:val="00B610CD"/>
    <w:rsid w:val="00B62F44"/>
    <w:rsid w:val="00BB5122"/>
    <w:rsid w:val="00BF3F18"/>
    <w:rsid w:val="00C31A1D"/>
    <w:rsid w:val="00C42AEE"/>
    <w:rsid w:val="00C916E6"/>
    <w:rsid w:val="00CD2067"/>
    <w:rsid w:val="00CF6C44"/>
    <w:rsid w:val="00D15498"/>
    <w:rsid w:val="00D31266"/>
    <w:rsid w:val="00D76C29"/>
    <w:rsid w:val="00D94931"/>
    <w:rsid w:val="00E24327"/>
    <w:rsid w:val="00E42D05"/>
    <w:rsid w:val="00E450BB"/>
    <w:rsid w:val="00EA5D09"/>
    <w:rsid w:val="00F02B91"/>
    <w:rsid w:val="00F032EE"/>
    <w:rsid w:val="00F14CC9"/>
    <w:rsid w:val="00F923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39705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B91"/>
    <w:rPr>
      <w:color w:val="0000FF"/>
      <w:u w:val="single"/>
    </w:rPr>
  </w:style>
  <w:style w:type="paragraph" w:styleId="Header">
    <w:name w:val="header"/>
    <w:basedOn w:val="Normal"/>
    <w:link w:val="HeaderChar"/>
    <w:uiPriority w:val="99"/>
    <w:unhideWhenUsed/>
    <w:rsid w:val="00F02B91"/>
    <w:pPr>
      <w:tabs>
        <w:tab w:val="center" w:pos="4320"/>
        <w:tab w:val="right" w:pos="8640"/>
      </w:tabs>
    </w:pPr>
  </w:style>
  <w:style w:type="character" w:customStyle="1" w:styleId="HeaderChar">
    <w:name w:val="Header Char"/>
    <w:link w:val="Header"/>
    <w:uiPriority w:val="99"/>
    <w:rsid w:val="00F02B91"/>
    <w:rPr>
      <w:sz w:val="24"/>
    </w:rPr>
  </w:style>
  <w:style w:type="paragraph" w:styleId="Footer">
    <w:name w:val="footer"/>
    <w:basedOn w:val="Normal"/>
    <w:link w:val="FooterChar"/>
    <w:uiPriority w:val="99"/>
    <w:unhideWhenUsed/>
    <w:rsid w:val="00F02B91"/>
    <w:pPr>
      <w:tabs>
        <w:tab w:val="center" w:pos="4320"/>
        <w:tab w:val="right" w:pos="8640"/>
      </w:tabs>
    </w:pPr>
  </w:style>
  <w:style w:type="character" w:customStyle="1" w:styleId="FooterChar">
    <w:name w:val="Footer Char"/>
    <w:link w:val="Footer"/>
    <w:uiPriority w:val="99"/>
    <w:rsid w:val="00F02B91"/>
    <w:rPr>
      <w:sz w:val="24"/>
    </w:rPr>
  </w:style>
  <w:style w:type="character" w:styleId="FollowedHyperlink">
    <w:name w:val="FollowedHyperlink"/>
    <w:basedOn w:val="DefaultParagraphFont"/>
    <w:uiPriority w:val="99"/>
    <w:semiHidden/>
    <w:unhideWhenUsed/>
    <w:rsid w:val="00D15498"/>
    <w:rPr>
      <w:color w:val="800080" w:themeColor="followedHyperlink"/>
      <w:u w:val="single"/>
    </w:rPr>
  </w:style>
  <w:style w:type="paragraph" w:styleId="BalloonText">
    <w:name w:val="Balloon Text"/>
    <w:basedOn w:val="Normal"/>
    <w:link w:val="BalloonTextChar"/>
    <w:uiPriority w:val="99"/>
    <w:semiHidden/>
    <w:unhideWhenUsed/>
    <w:rsid w:val="00F14C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C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B91"/>
    <w:rPr>
      <w:color w:val="0000FF"/>
      <w:u w:val="single"/>
    </w:rPr>
  </w:style>
  <w:style w:type="paragraph" w:styleId="Header">
    <w:name w:val="header"/>
    <w:basedOn w:val="Normal"/>
    <w:link w:val="HeaderChar"/>
    <w:uiPriority w:val="99"/>
    <w:unhideWhenUsed/>
    <w:rsid w:val="00F02B91"/>
    <w:pPr>
      <w:tabs>
        <w:tab w:val="center" w:pos="4320"/>
        <w:tab w:val="right" w:pos="8640"/>
      </w:tabs>
    </w:pPr>
  </w:style>
  <w:style w:type="character" w:customStyle="1" w:styleId="HeaderChar">
    <w:name w:val="Header Char"/>
    <w:link w:val="Header"/>
    <w:uiPriority w:val="99"/>
    <w:rsid w:val="00F02B91"/>
    <w:rPr>
      <w:sz w:val="24"/>
    </w:rPr>
  </w:style>
  <w:style w:type="paragraph" w:styleId="Footer">
    <w:name w:val="footer"/>
    <w:basedOn w:val="Normal"/>
    <w:link w:val="FooterChar"/>
    <w:uiPriority w:val="99"/>
    <w:unhideWhenUsed/>
    <w:rsid w:val="00F02B91"/>
    <w:pPr>
      <w:tabs>
        <w:tab w:val="center" w:pos="4320"/>
        <w:tab w:val="right" w:pos="8640"/>
      </w:tabs>
    </w:pPr>
  </w:style>
  <w:style w:type="character" w:customStyle="1" w:styleId="FooterChar">
    <w:name w:val="Footer Char"/>
    <w:link w:val="Footer"/>
    <w:uiPriority w:val="99"/>
    <w:rsid w:val="00F02B91"/>
    <w:rPr>
      <w:sz w:val="24"/>
    </w:rPr>
  </w:style>
  <w:style w:type="character" w:styleId="FollowedHyperlink">
    <w:name w:val="FollowedHyperlink"/>
    <w:basedOn w:val="DefaultParagraphFont"/>
    <w:uiPriority w:val="99"/>
    <w:semiHidden/>
    <w:unhideWhenUsed/>
    <w:rsid w:val="00D15498"/>
    <w:rPr>
      <w:color w:val="800080" w:themeColor="followedHyperlink"/>
      <w:u w:val="single"/>
    </w:rPr>
  </w:style>
  <w:style w:type="paragraph" w:styleId="BalloonText">
    <w:name w:val="Balloon Text"/>
    <w:basedOn w:val="Normal"/>
    <w:link w:val="BalloonTextChar"/>
    <w:uiPriority w:val="99"/>
    <w:semiHidden/>
    <w:unhideWhenUsed/>
    <w:rsid w:val="00F14C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C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2537</Words>
  <Characters>14467</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Memo</vt:lpstr>
    </vt:vector>
  </TitlesOfParts>
  <Company>TTUHSC Preston Smith Library</Company>
  <LinksUpToDate>false</LinksUpToDate>
  <CharactersWithSpaces>16971</CharactersWithSpaces>
  <SharedDoc>false</SharedDoc>
  <HLinks>
    <vt:vector size="12" baseType="variant">
      <vt:variant>
        <vt:i4>6619251</vt:i4>
      </vt:variant>
      <vt:variant>
        <vt:i4>0</vt:i4>
      </vt:variant>
      <vt:variant>
        <vt:i4>0</vt:i4>
      </vt:variant>
      <vt:variant>
        <vt:i4>5</vt:i4>
      </vt:variant>
      <vt:variant>
        <vt:lpwstr>https://elearn.ttuhsc.edu/</vt:lpwstr>
      </vt:variant>
      <vt:variant>
        <vt:lpwstr/>
      </vt:variant>
      <vt:variant>
        <vt:i4>3276817</vt:i4>
      </vt:variant>
      <vt:variant>
        <vt:i4>2587</vt:i4>
      </vt:variant>
      <vt:variant>
        <vt:i4>1025</vt:i4>
      </vt:variant>
      <vt:variant>
        <vt:i4>1</vt:i4>
      </vt:variant>
      <vt:variant>
        <vt:lpwstr>Screen Shot 2012-08-28 at 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Peggy Edwards</dc:creator>
  <cp:keywords/>
  <dc:description/>
  <cp:lastModifiedBy>TTUHSCPSL</cp:lastModifiedBy>
  <cp:revision>2</cp:revision>
  <cp:lastPrinted>2015-07-02T17:07:00Z</cp:lastPrinted>
  <dcterms:created xsi:type="dcterms:W3CDTF">2015-07-02T17:08:00Z</dcterms:created>
  <dcterms:modified xsi:type="dcterms:W3CDTF">2015-07-02T17:08:00Z</dcterms:modified>
</cp:coreProperties>
</file>